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9E51" w14:textId="77777777" w:rsidR="0094733C" w:rsidRDefault="0094733C">
      <w:pPr>
        <w:rPr>
          <w:rFonts w:ascii="Calibri Light" w:hAnsi="Calibri Light"/>
          <w:b/>
          <w:bCs/>
        </w:rPr>
      </w:pPr>
    </w:p>
    <w:p w14:paraId="38B3624B" w14:textId="77777777" w:rsidR="0094733C" w:rsidRPr="00546F7F" w:rsidRDefault="00EC0894">
      <w:pPr>
        <w:rPr>
          <w:rFonts w:ascii="Calibri Light" w:hAnsi="Calibri Light"/>
          <w:b/>
          <w:bCs/>
          <w:sz w:val="44"/>
          <w:szCs w:val="44"/>
        </w:rPr>
      </w:pPr>
      <w:r w:rsidRPr="00546F7F">
        <w:rPr>
          <w:rFonts w:ascii="Calibri Light" w:hAnsi="Calibri Light"/>
          <w:b/>
          <w:bCs/>
          <w:sz w:val="44"/>
          <w:szCs w:val="44"/>
        </w:rPr>
        <w:t>Verbindliche Anmeldung</w:t>
      </w:r>
    </w:p>
    <w:p w14:paraId="54CE9B0E" w14:textId="77777777" w:rsidR="0094733C" w:rsidRDefault="0094733C">
      <w:pPr>
        <w:rPr>
          <w:rFonts w:ascii="Calibri Light" w:hAnsi="Calibri Light"/>
        </w:rPr>
      </w:pPr>
    </w:p>
    <w:p w14:paraId="151F50B0" w14:textId="18CE2FD5" w:rsidR="0094733C" w:rsidRDefault="00EC0894">
      <w:pPr>
        <w:spacing w:after="144"/>
        <w:rPr>
          <w:rFonts w:ascii="Calibri Light" w:hAnsi="Calibri Light"/>
          <w:sz w:val="21"/>
          <w:szCs w:val="21"/>
        </w:rPr>
      </w:pPr>
      <w:r>
        <w:rPr>
          <w:rFonts w:ascii="Calibri Light" w:hAnsi="Calibri Light"/>
          <w:sz w:val="21"/>
          <w:szCs w:val="21"/>
        </w:rPr>
        <w:t>Hiermit melden wir uns zur Teilnahme an der BMW</w:t>
      </w:r>
      <w:r w:rsidR="009A5F7A">
        <w:rPr>
          <w:rFonts w:ascii="Calibri Light" w:hAnsi="Calibri Light"/>
          <w:sz w:val="21"/>
          <w:szCs w:val="21"/>
        </w:rPr>
        <w:t>E</w:t>
      </w:r>
      <w:r>
        <w:rPr>
          <w:rFonts w:ascii="Calibri Light" w:hAnsi="Calibri Light"/>
          <w:sz w:val="21"/>
          <w:szCs w:val="21"/>
        </w:rPr>
        <w:t>-Geschäftsanbahnung</w:t>
      </w:r>
      <w:r w:rsidR="00C05FF9">
        <w:rPr>
          <w:rFonts w:ascii="Calibri Light" w:hAnsi="Calibri Light"/>
          <w:sz w:val="21"/>
          <w:szCs w:val="21"/>
        </w:rPr>
        <w:t xml:space="preserve"> an</w:t>
      </w:r>
      <w:r>
        <w:rPr>
          <w:rFonts w:ascii="Calibri Light" w:hAnsi="Calibri Light"/>
          <w:sz w:val="21"/>
          <w:szCs w:val="21"/>
        </w:rPr>
        <w:t>:</w:t>
      </w:r>
    </w:p>
    <w:p w14:paraId="6D67394A" w14:textId="5C54A562" w:rsidR="0094733C" w:rsidRPr="00546F7F" w:rsidRDefault="00E55154">
      <w:pPr>
        <w:jc w:val="center"/>
        <w:rPr>
          <w:rFonts w:ascii="Calibri Light" w:hAnsi="Calibri Light"/>
          <w:b/>
          <w:bCs/>
          <w:sz w:val="28"/>
          <w:szCs w:val="28"/>
        </w:rPr>
      </w:pPr>
      <w:r w:rsidRPr="00546F7F">
        <w:rPr>
          <w:rFonts w:ascii="Calibri Light" w:hAnsi="Calibri Light"/>
          <w:b/>
          <w:bCs/>
          <w:sz w:val="28"/>
          <w:szCs w:val="28"/>
        </w:rPr>
        <w:t>Photonik</w:t>
      </w:r>
      <w:r w:rsidR="00EC0894" w:rsidRPr="00546F7F">
        <w:rPr>
          <w:rFonts w:ascii="Calibri Light" w:hAnsi="Calibri Light"/>
          <w:b/>
          <w:bCs/>
          <w:sz w:val="28"/>
          <w:szCs w:val="28"/>
        </w:rPr>
        <w:t xml:space="preserve"> in Österreich</w:t>
      </w:r>
    </w:p>
    <w:p w14:paraId="2C0DC56B" w14:textId="791ED8C9" w:rsidR="0094733C" w:rsidRPr="00546F7F" w:rsidRDefault="004E57B3">
      <w:pPr>
        <w:spacing w:after="144"/>
        <w:jc w:val="center"/>
        <w:rPr>
          <w:rFonts w:ascii="Calibri Light" w:hAnsi="Calibri Light"/>
          <w:sz w:val="22"/>
          <w:szCs w:val="22"/>
        </w:rPr>
      </w:pPr>
      <w:r w:rsidRPr="00546F7F">
        <w:rPr>
          <w:rFonts w:ascii="Calibri Light" w:hAnsi="Calibri Light"/>
          <w:sz w:val="22"/>
          <w:szCs w:val="22"/>
        </w:rPr>
        <w:t>09</w:t>
      </w:r>
      <w:r w:rsidR="00EC0894" w:rsidRPr="00546F7F">
        <w:rPr>
          <w:rFonts w:ascii="Calibri Light" w:hAnsi="Calibri Light"/>
          <w:sz w:val="22"/>
          <w:szCs w:val="22"/>
        </w:rPr>
        <w:t xml:space="preserve">. bis </w:t>
      </w:r>
      <w:r w:rsidRPr="00546F7F">
        <w:rPr>
          <w:rFonts w:ascii="Calibri Light" w:hAnsi="Calibri Light"/>
          <w:sz w:val="22"/>
          <w:szCs w:val="22"/>
        </w:rPr>
        <w:t>13</w:t>
      </w:r>
      <w:r w:rsidR="00EC0894" w:rsidRPr="00546F7F">
        <w:rPr>
          <w:rFonts w:ascii="Calibri Light" w:hAnsi="Calibri Light"/>
          <w:sz w:val="22"/>
          <w:szCs w:val="22"/>
        </w:rPr>
        <w:t>. November 202</w:t>
      </w:r>
      <w:r w:rsidRPr="00546F7F">
        <w:rPr>
          <w:rFonts w:ascii="Calibri Light" w:hAnsi="Calibri Light"/>
          <w:sz w:val="22"/>
          <w:szCs w:val="22"/>
        </w:rPr>
        <w:t>6</w:t>
      </w:r>
    </w:p>
    <w:p w14:paraId="275B6553" w14:textId="03FF0F6A" w:rsidR="0094733C" w:rsidRDefault="00EC0894">
      <w:pPr>
        <w:rPr>
          <w:rFonts w:ascii="Calibri Light" w:hAnsi="Calibri Light"/>
          <w:sz w:val="21"/>
          <w:szCs w:val="21"/>
        </w:rPr>
      </w:pPr>
      <w:r>
        <w:rPr>
          <w:rFonts w:ascii="Calibri Light" w:hAnsi="Calibri Light"/>
          <w:sz w:val="21"/>
          <w:szCs w:val="21"/>
        </w:rPr>
        <w:t xml:space="preserve">Diese projektbezogene Fördermaßnahme wird im Rahmen des Markterschließungsprogramms für KMU und im Auftrag des Bundesministeriums für Wirtschaft und </w:t>
      </w:r>
      <w:r w:rsidR="009A5F7A">
        <w:rPr>
          <w:rFonts w:ascii="Calibri Light" w:hAnsi="Calibri Light"/>
          <w:sz w:val="21"/>
          <w:szCs w:val="21"/>
        </w:rPr>
        <w:t>Energie</w:t>
      </w:r>
      <w:r>
        <w:rPr>
          <w:rFonts w:ascii="Calibri Light" w:hAnsi="Calibri Light"/>
          <w:sz w:val="21"/>
          <w:szCs w:val="21"/>
        </w:rPr>
        <w:t xml:space="preserve"> (BMW</w:t>
      </w:r>
      <w:r w:rsidR="009A5F7A">
        <w:rPr>
          <w:rFonts w:ascii="Calibri Light" w:hAnsi="Calibri Light"/>
          <w:sz w:val="21"/>
          <w:szCs w:val="21"/>
        </w:rPr>
        <w:t>E</w:t>
      </w:r>
      <w:r>
        <w:rPr>
          <w:rFonts w:ascii="Calibri Light" w:hAnsi="Calibri Light"/>
          <w:sz w:val="21"/>
          <w:szCs w:val="21"/>
        </w:rPr>
        <w:t>) von der Deutschen Handelskammer in Österreich</w:t>
      </w:r>
      <w:r w:rsidR="00D6438A">
        <w:rPr>
          <w:rFonts w:ascii="Calibri Light" w:hAnsi="Calibri Light"/>
          <w:sz w:val="21"/>
          <w:szCs w:val="21"/>
        </w:rPr>
        <w:t xml:space="preserve"> (DHK) </w:t>
      </w:r>
      <w:r>
        <w:rPr>
          <w:rFonts w:ascii="Calibri Light" w:hAnsi="Calibri Light"/>
          <w:sz w:val="21"/>
          <w:szCs w:val="21"/>
        </w:rPr>
        <w:t>durchgeführt.</w:t>
      </w:r>
    </w:p>
    <w:p w14:paraId="784AF79E" w14:textId="77777777" w:rsidR="0094733C" w:rsidRDefault="0094733C">
      <w:pPr>
        <w:rPr>
          <w:rFonts w:ascii="Calibri Light" w:hAnsi="Calibri Light"/>
          <w:sz w:val="21"/>
          <w:szCs w:val="21"/>
        </w:rPr>
      </w:pPr>
    </w:p>
    <w:p w14:paraId="6F0A59C3" w14:textId="77777777" w:rsidR="0094733C" w:rsidRDefault="00EC0894">
      <w:pPr>
        <w:tabs>
          <w:tab w:val="left" w:pos="1408"/>
        </w:tabs>
        <w:rPr>
          <w:rFonts w:ascii="Calibri Light" w:hAnsi="Calibri Light"/>
          <w:sz w:val="21"/>
          <w:szCs w:val="21"/>
        </w:rPr>
      </w:pPr>
      <w:r>
        <w:rPr>
          <w:rFonts w:ascii="Calibri Light" w:hAnsi="Calibri Light"/>
          <w:b/>
          <w:bCs/>
          <w:sz w:val="21"/>
          <w:szCs w:val="21"/>
        </w:rPr>
        <w:t>Durchführer:</w:t>
      </w:r>
      <w:r>
        <w:rPr>
          <w:rFonts w:ascii="Calibri Light" w:hAnsi="Calibri Light"/>
          <w:sz w:val="21"/>
          <w:szCs w:val="21"/>
        </w:rPr>
        <w:tab/>
        <w:t xml:space="preserve">Deutsche Handelskammer in Österreich </w:t>
      </w:r>
      <w:r>
        <w:rPr>
          <w:rFonts w:ascii="Calibri Light" w:hAnsi="Calibri Light"/>
          <w:b/>
          <w:bCs/>
          <w:sz w:val="21"/>
          <w:szCs w:val="21"/>
        </w:rPr>
        <w:t xml:space="preserve"> </w:t>
      </w:r>
    </w:p>
    <w:p w14:paraId="7B22874C" w14:textId="77777777" w:rsidR="0094733C" w:rsidRDefault="00EC0894">
      <w:pPr>
        <w:tabs>
          <w:tab w:val="left" w:pos="1408"/>
        </w:tabs>
        <w:rPr>
          <w:rFonts w:ascii="Calibri Light" w:hAnsi="Calibri Light"/>
          <w:sz w:val="21"/>
          <w:szCs w:val="21"/>
        </w:rPr>
      </w:pPr>
      <w:r>
        <w:rPr>
          <w:rFonts w:ascii="Calibri Light" w:hAnsi="Calibri Light"/>
          <w:sz w:val="21"/>
          <w:szCs w:val="21"/>
        </w:rPr>
        <w:tab/>
        <w:t>Schwarzenbergplatz 5, Top 3/1</w:t>
      </w:r>
    </w:p>
    <w:p w14:paraId="76AD5961" w14:textId="77777777" w:rsidR="0094733C" w:rsidRDefault="00EC0894">
      <w:pPr>
        <w:tabs>
          <w:tab w:val="left" w:pos="1408"/>
        </w:tabs>
        <w:rPr>
          <w:rFonts w:ascii="Calibri Light" w:hAnsi="Calibri Light"/>
          <w:sz w:val="21"/>
          <w:szCs w:val="21"/>
        </w:rPr>
      </w:pPr>
      <w:r>
        <w:rPr>
          <w:rFonts w:ascii="Calibri Light" w:hAnsi="Calibri Light"/>
          <w:sz w:val="21"/>
          <w:szCs w:val="21"/>
        </w:rPr>
        <w:tab/>
        <w:t>1030 Wien</w:t>
      </w:r>
    </w:p>
    <w:p w14:paraId="734AD84B" w14:textId="77777777" w:rsidR="0094733C" w:rsidRDefault="0094733C">
      <w:pPr>
        <w:rPr>
          <w:rFonts w:ascii="Calibri Light" w:hAnsi="Calibri Light"/>
          <w:sz w:val="21"/>
          <w:szCs w:val="21"/>
        </w:rPr>
      </w:pPr>
    </w:p>
    <w:p w14:paraId="1958B168" w14:textId="116DAD27" w:rsidR="0094733C" w:rsidRDefault="00EC0894">
      <w:pPr>
        <w:tabs>
          <w:tab w:val="left" w:pos="1406"/>
        </w:tabs>
        <w:spacing w:after="144"/>
        <w:rPr>
          <w:rFonts w:ascii="Calibri Light" w:hAnsi="Calibri Light"/>
          <w:b/>
          <w:bCs/>
          <w:sz w:val="21"/>
          <w:szCs w:val="21"/>
        </w:rPr>
      </w:pPr>
      <w:r>
        <w:rPr>
          <w:rFonts w:ascii="Calibri Light" w:hAnsi="Calibri Light"/>
          <w:b/>
          <w:bCs/>
          <w:sz w:val="21"/>
          <w:szCs w:val="21"/>
        </w:rPr>
        <w:t>Teilnehmendes Unternehmen:</w:t>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rPr>
        <w:tab/>
      </w:r>
      <w:r>
        <w:rPr>
          <w:rFonts w:ascii="Calibri Light" w:hAnsi="Calibri Light"/>
          <w:b/>
          <w:bCs/>
          <w:sz w:val="21"/>
          <w:szCs w:val="21"/>
          <w:u w:val="single"/>
        </w:rPr>
        <w:t xml:space="preserve">Anmeldefrist: </w:t>
      </w:r>
      <w:r>
        <w:rPr>
          <w:rFonts w:ascii="Calibri Light" w:hAnsi="Calibri Light"/>
          <w:b/>
          <w:bCs/>
          <w:sz w:val="21"/>
          <w:szCs w:val="21"/>
          <w:u w:val="single"/>
        </w:rPr>
        <w:tab/>
        <w:t>3</w:t>
      </w:r>
      <w:r w:rsidR="004E57B3">
        <w:rPr>
          <w:rFonts w:ascii="Calibri Light" w:hAnsi="Calibri Light"/>
          <w:b/>
          <w:bCs/>
          <w:sz w:val="21"/>
          <w:szCs w:val="21"/>
          <w:u w:val="single"/>
        </w:rPr>
        <w:t>1</w:t>
      </w:r>
      <w:r>
        <w:rPr>
          <w:rFonts w:ascii="Calibri Light" w:hAnsi="Calibri Light"/>
          <w:b/>
          <w:bCs/>
          <w:sz w:val="21"/>
          <w:szCs w:val="21"/>
          <w:u w:val="single"/>
        </w:rPr>
        <w:t>.07.202</w:t>
      </w:r>
      <w:r w:rsidR="004E57B3">
        <w:rPr>
          <w:rFonts w:ascii="Calibri Light" w:hAnsi="Calibri Light"/>
          <w:b/>
          <w:bCs/>
          <w:sz w:val="21"/>
          <w:szCs w:val="21"/>
          <w:u w:val="single"/>
        </w:rPr>
        <w:t>6</w:t>
      </w:r>
    </w:p>
    <w:tbl>
      <w:tblPr>
        <w:tblW w:w="10235" w:type="dxa"/>
        <w:tblLayout w:type="fixed"/>
        <w:tblCellMar>
          <w:left w:w="10" w:type="dxa"/>
          <w:right w:w="10" w:type="dxa"/>
        </w:tblCellMar>
        <w:tblLook w:val="04A0" w:firstRow="1" w:lastRow="0" w:firstColumn="1" w:lastColumn="0" w:noHBand="0" w:noVBand="1"/>
      </w:tblPr>
      <w:tblGrid>
        <w:gridCol w:w="1881"/>
        <w:gridCol w:w="3184"/>
        <w:gridCol w:w="1408"/>
        <w:gridCol w:w="3762"/>
      </w:tblGrid>
      <w:tr w:rsidR="0094733C" w14:paraId="50A11DC9" w14:textId="77777777">
        <w:tc>
          <w:tcPr>
            <w:tcW w:w="1881" w:type="dxa"/>
            <w:tcBorders>
              <w:bottom w:val="single" w:sz="2" w:space="0" w:color="000000"/>
            </w:tcBorders>
            <w:tcMar>
              <w:top w:w="55" w:type="dxa"/>
              <w:left w:w="55" w:type="dxa"/>
              <w:bottom w:w="55" w:type="dxa"/>
              <w:right w:w="55" w:type="dxa"/>
            </w:tcMar>
          </w:tcPr>
          <w:p w14:paraId="7A9A9581" w14:textId="77777777" w:rsidR="0094733C" w:rsidRDefault="00EC0894">
            <w:pPr>
              <w:rPr>
                <w:rFonts w:ascii="Calibri Light" w:hAnsi="Calibri Light"/>
                <w:b/>
                <w:bCs/>
                <w:sz w:val="21"/>
                <w:szCs w:val="21"/>
              </w:rPr>
            </w:pPr>
            <w:r>
              <w:rPr>
                <w:rFonts w:ascii="Calibri Light" w:hAnsi="Calibri Light"/>
                <w:b/>
                <w:bCs/>
                <w:sz w:val="21"/>
                <w:szCs w:val="21"/>
              </w:rPr>
              <w:t>Unternehmen</w:t>
            </w:r>
          </w:p>
        </w:tc>
        <w:tc>
          <w:tcPr>
            <w:tcW w:w="8354" w:type="dxa"/>
            <w:gridSpan w:val="3"/>
            <w:tcBorders>
              <w:bottom w:val="single" w:sz="2" w:space="0" w:color="000000"/>
            </w:tcBorders>
            <w:tcMar>
              <w:top w:w="55" w:type="dxa"/>
              <w:left w:w="55" w:type="dxa"/>
              <w:bottom w:w="55" w:type="dxa"/>
              <w:right w:w="55" w:type="dxa"/>
            </w:tcMar>
          </w:tcPr>
          <w:p w14:paraId="176674F2" w14:textId="3B1E8238" w:rsidR="0094733C" w:rsidRDefault="00A95D13">
            <w:pPr>
              <w:rPr>
                <w:rFonts w:ascii="Calibri Light" w:hAnsi="Calibri Light"/>
                <w:sz w:val="21"/>
                <w:szCs w:val="21"/>
              </w:rPr>
            </w:pPr>
            <w:r>
              <w:rPr>
                <w:rFonts w:ascii="Calibri Light" w:hAnsi="Calibri Light"/>
                <w:sz w:val="21"/>
                <w:szCs w:val="21"/>
              </w:rPr>
              <w:fldChar w:fldCharType="begin">
                <w:ffData>
                  <w:name w:val="Text1"/>
                  <w:enabled/>
                  <w:calcOnExit w:val="0"/>
                  <w:textInput/>
                </w:ffData>
              </w:fldChar>
            </w:r>
            <w:bookmarkStart w:id="0" w:name="Text1"/>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0"/>
          </w:p>
        </w:tc>
      </w:tr>
      <w:tr w:rsidR="0094733C" w14:paraId="73AEEB0A" w14:textId="77777777">
        <w:tc>
          <w:tcPr>
            <w:tcW w:w="1881" w:type="dxa"/>
            <w:tcBorders>
              <w:bottom w:val="single" w:sz="2" w:space="0" w:color="000000"/>
            </w:tcBorders>
            <w:tcMar>
              <w:top w:w="55" w:type="dxa"/>
              <w:left w:w="55" w:type="dxa"/>
              <w:bottom w:w="55" w:type="dxa"/>
              <w:right w:w="55" w:type="dxa"/>
            </w:tcMar>
          </w:tcPr>
          <w:p w14:paraId="500098DC" w14:textId="77777777" w:rsidR="0094733C" w:rsidRDefault="00EC0894">
            <w:pPr>
              <w:rPr>
                <w:rFonts w:ascii="Calibri Light" w:hAnsi="Calibri Light"/>
                <w:b/>
                <w:bCs/>
                <w:sz w:val="21"/>
                <w:szCs w:val="21"/>
              </w:rPr>
            </w:pPr>
            <w:r>
              <w:rPr>
                <w:rFonts w:ascii="Calibri Light" w:hAnsi="Calibri Light"/>
                <w:b/>
                <w:bCs/>
                <w:sz w:val="21"/>
                <w:szCs w:val="21"/>
              </w:rPr>
              <w:t>Straße, HNr.</w:t>
            </w:r>
          </w:p>
        </w:tc>
        <w:tc>
          <w:tcPr>
            <w:tcW w:w="8354" w:type="dxa"/>
            <w:gridSpan w:val="3"/>
            <w:tcBorders>
              <w:bottom w:val="single" w:sz="2" w:space="0" w:color="000000"/>
            </w:tcBorders>
            <w:tcMar>
              <w:top w:w="55" w:type="dxa"/>
              <w:left w:w="55" w:type="dxa"/>
              <w:bottom w:w="55" w:type="dxa"/>
              <w:right w:w="55" w:type="dxa"/>
            </w:tcMar>
          </w:tcPr>
          <w:p w14:paraId="41F51EE4" w14:textId="3A1B1009" w:rsidR="0094733C" w:rsidRDefault="00A95D13">
            <w:pPr>
              <w:rPr>
                <w:rFonts w:ascii="Calibri Light" w:hAnsi="Calibri Light"/>
                <w:sz w:val="21"/>
                <w:szCs w:val="21"/>
              </w:rPr>
            </w:pPr>
            <w:r>
              <w:rPr>
                <w:rFonts w:ascii="Calibri Light" w:hAnsi="Calibri Light"/>
                <w:sz w:val="21"/>
                <w:szCs w:val="21"/>
              </w:rPr>
              <w:fldChar w:fldCharType="begin">
                <w:ffData>
                  <w:name w:val="Text2"/>
                  <w:enabled/>
                  <w:calcOnExit w:val="0"/>
                  <w:textInput/>
                </w:ffData>
              </w:fldChar>
            </w:r>
            <w:bookmarkStart w:id="1" w:name="Text2"/>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1"/>
          </w:p>
        </w:tc>
      </w:tr>
      <w:tr w:rsidR="0094733C" w14:paraId="4326680C" w14:textId="77777777">
        <w:tc>
          <w:tcPr>
            <w:tcW w:w="1881" w:type="dxa"/>
            <w:tcBorders>
              <w:bottom w:val="single" w:sz="2" w:space="0" w:color="000000"/>
            </w:tcBorders>
            <w:tcMar>
              <w:top w:w="55" w:type="dxa"/>
              <w:left w:w="55" w:type="dxa"/>
              <w:bottom w:w="55" w:type="dxa"/>
              <w:right w:w="55" w:type="dxa"/>
            </w:tcMar>
          </w:tcPr>
          <w:p w14:paraId="187BD326" w14:textId="77777777" w:rsidR="0094733C" w:rsidRDefault="00EC0894">
            <w:pPr>
              <w:rPr>
                <w:rFonts w:ascii="Calibri Light" w:hAnsi="Calibri Light"/>
                <w:b/>
                <w:bCs/>
                <w:sz w:val="21"/>
                <w:szCs w:val="21"/>
              </w:rPr>
            </w:pPr>
            <w:r>
              <w:rPr>
                <w:rFonts w:ascii="Calibri Light" w:hAnsi="Calibri Light"/>
                <w:b/>
                <w:bCs/>
                <w:sz w:val="21"/>
                <w:szCs w:val="21"/>
              </w:rPr>
              <w:t>PLZ</w:t>
            </w:r>
          </w:p>
        </w:tc>
        <w:tc>
          <w:tcPr>
            <w:tcW w:w="3184" w:type="dxa"/>
            <w:tcBorders>
              <w:bottom w:val="single" w:sz="2" w:space="0" w:color="000000"/>
            </w:tcBorders>
            <w:tcMar>
              <w:top w:w="55" w:type="dxa"/>
              <w:left w:w="55" w:type="dxa"/>
              <w:bottom w:w="55" w:type="dxa"/>
              <w:right w:w="55" w:type="dxa"/>
            </w:tcMar>
          </w:tcPr>
          <w:p w14:paraId="61601DA9" w14:textId="11A4FFD6" w:rsidR="0094733C" w:rsidRDefault="00305668">
            <w:pPr>
              <w:rPr>
                <w:rFonts w:ascii="Calibri Light" w:hAnsi="Calibri Light"/>
                <w:sz w:val="21"/>
                <w:szCs w:val="21"/>
              </w:rPr>
            </w:pPr>
            <w:r>
              <w:rPr>
                <w:rFonts w:ascii="Calibri Light" w:hAnsi="Calibri Light"/>
                <w:sz w:val="21"/>
                <w:szCs w:val="21"/>
              </w:rPr>
              <w:fldChar w:fldCharType="begin">
                <w:ffData>
                  <w:name w:val="Text3"/>
                  <w:enabled/>
                  <w:calcOnExit w:val="0"/>
                  <w:textInput/>
                </w:ffData>
              </w:fldChar>
            </w:r>
            <w:bookmarkStart w:id="2" w:name="Text3"/>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2"/>
          </w:p>
        </w:tc>
        <w:tc>
          <w:tcPr>
            <w:tcW w:w="1408" w:type="dxa"/>
            <w:tcBorders>
              <w:bottom w:val="single" w:sz="2" w:space="0" w:color="000000"/>
            </w:tcBorders>
            <w:tcMar>
              <w:top w:w="55" w:type="dxa"/>
              <w:left w:w="55" w:type="dxa"/>
              <w:bottom w:w="55" w:type="dxa"/>
              <w:right w:w="55" w:type="dxa"/>
            </w:tcMar>
          </w:tcPr>
          <w:p w14:paraId="3F5ED9D3" w14:textId="77777777" w:rsidR="0094733C" w:rsidRDefault="00EC0894">
            <w:pPr>
              <w:rPr>
                <w:rFonts w:ascii="Calibri Light" w:hAnsi="Calibri Light"/>
                <w:b/>
                <w:bCs/>
                <w:sz w:val="21"/>
                <w:szCs w:val="21"/>
              </w:rPr>
            </w:pPr>
            <w:r>
              <w:rPr>
                <w:rFonts w:ascii="Calibri Light" w:hAnsi="Calibri Light"/>
                <w:b/>
                <w:bCs/>
                <w:sz w:val="21"/>
                <w:szCs w:val="21"/>
              </w:rPr>
              <w:t xml:space="preserve">  Ort</w:t>
            </w:r>
          </w:p>
        </w:tc>
        <w:tc>
          <w:tcPr>
            <w:tcW w:w="3762" w:type="dxa"/>
            <w:tcBorders>
              <w:bottom w:val="single" w:sz="2" w:space="0" w:color="000000"/>
            </w:tcBorders>
            <w:tcMar>
              <w:top w:w="55" w:type="dxa"/>
              <w:left w:w="55" w:type="dxa"/>
              <w:bottom w:w="55" w:type="dxa"/>
              <w:right w:w="55" w:type="dxa"/>
            </w:tcMar>
          </w:tcPr>
          <w:p w14:paraId="34D7500A" w14:textId="09BC9129" w:rsidR="0094733C" w:rsidRDefault="00BA0E18">
            <w:pPr>
              <w:rPr>
                <w:rFonts w:ascii="Calibri Light" w:hAnsi="Calibri Light"/>
                <w:sz w:val="21"/>
                <w:szCs w:val="21"/>
              </w:rPr>
            </w:pPr>
            <w:r>
              <w:rPr>
                <w:rFonts w:ascii="Calibri Light" w:hAnsi="Calibri Light"/>
                <w:sz w:val="21"/>
                <w:szCs w:val="21"/>
              </w:rPr>
              <w:fldChar w:fldCharType="begin">
                <w:ffData>
                  <w:name w:val="Text5"/>
                  <w:enabled/>
                  <w:calcOnExit w:val="0"/>
                  <w:textInput/>
                </w:ffData>
              </w:fldChar>
            </w:r>
            <w:bookmarkStart w:id="3" w:name="Text5"/>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3"/>
          </w:p>
        </w:tc>
      </w:tr>
      <w:tr w:rsidR="0094733C" w14:paraId="47077ECD" w14:textId="77777777">
        <w:tc>
          <w:tcPr>
            <w:tcW w:w="1881" w:type="dxa"/>
            <w:tcBorders>
              <w:bottom w:val="single" w:sz="2" w:space="0" w:color="000000"/>
            </w:tcBorders>
            <w:tcMar>
              <w:top w:w="55" w:type="dxa"/>
              <w:left w:w="55" w:type="dxa"/>
              <w:bottom w:w="55" w:type="dxa"/>
              <w:right w:w="55" w:type="dxa"/>
            </w:tcMar>
          </w:tcPr>
          <w:p w14:paraId="33727B16" w14:textId="1DEF8C75" w:rsidR="0094733C" w:rsidRDefault="009A5F7A">
            <w:pPr>
              <w:rPr>
                <w:rFonts w:ascii="Calibri Light" w:hAnsi="Calibri Light"/>
                <w:b/>
                <w:bCs/>
                <w:sz w:val="21"/>
                <w:szCs w:val="21"/>
              </w:rPr>
            </w:pPr>
            <w:r>
              <w:rPr>
                <w:rFonts w:ascii="Calibri Light" w:hAnsi="Calibri Light"/>
                <w:b/>
                <w:bCs/>
                <w:sz w:val="21"/>
                <w:szCs w:val="21"/>
              </w:rPr>
              <w:t>Website</w:t>
            </w:r>
          </w:p>
        </w:tc>
        <w:tc>
          <w:tcPr>
            <w:tcW w:w="3184" w:type="dxa"/>
            <w:tcBorders>
              <w:bottom w:val="single" w:sz="2" w:space="0" w:color="000000"/>
            </w:tcBorders>
            <w:tcMar>
              <w:top w:w="55" w:type="dxa"/>
              <w:left w:w="55" w:type="dxa"/>
              <w:bottom w:w="55" w:type="dxa"/>
              <w:right w:w="55" w:type="dxa"/>
            </w:tcMar>
          </w:tcPr>
          <w:p w14:paraId="49E8D5F4" w14:textId="73E5A412" w:rsidR="0094733C" w:rsidRDefault="00BA0E18">
            <w:pPr>
              <w:rPr>
                <w:rFonts w:ascii="Calibri Light" w:hAnsi="Calibri Light"/>
                <w:sz w:val="21"/>
                <w:szCs w:val="21"/>
              </w:rPr>
            </w:pPr>
            <w:r>
              <w:rPr>
                <w:rFonts w:ascii="Calibri Light" w:hAnsi="Calibri Light"/>
                <w:sz w:val="21"/>
                <w:szCs w:val="21"/>
              </w:rPr>
              <w:fldChar w:fldCharType="begin">
                <w:ffData>
                  <w:name w:val="Text4"/>
                  <w:enabled/>
                  <w:calcOnExit w:val="0"/>
                  <w:textInput/>
                </w:ffData>
              </w:fldChar>
            </w:r>
            <w:bookmarkStart w:id="4" w:name="Text4"/>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4"/>
          </w:p>
        </w:tc>
        <w:tc>
          <w:tcPr>
            <w:tcW w:w="1408" w:type="dxa"/>
            <w:tcBorders>
              <w:bottom w:val="single" w:sz="2" w:space="0" w:color="000000"/>
            </w:tcBorders>
            <w:tcMar>
              <w:top w:w="55" w:type="dxa"/>
              <w:left w:w="55" w:type="dxa"/>
              <w:bottom w:w="55" w:type="dxa"/>
              <w:right w:w="55" w:type="dxa"/>
            </w:tcMar>
          </w:tcPr>
          <w:p w14:paraId="0464DF1D" w14:textId="70A1DA9A" w:rsidR="0094733C" w:rsidRDefault="00EC0894">
            <w:pPr>
              <w:rPr>
                <w:rFonts w:ascii="Calibri Light" w:hAnsi="Calibri Light"/>
                <w:b/>
                <w:bCs/>
                <w:sz w:val="21"/>
                <w:szCs w:val="21"/>
              </w:rPr>
            </w:pPr>
            <w:r>
              <w:rPr>
                <w:rFonts w:ascii="Calibri Light" w:hAnsi="Calibri Light"/>
                <w:b/>
                <w:bCs/>
                <w:sz w:val="21"/>
                <w:szCs w:val="21"/>
              </w:rPr>
              <w:t xml:space="preserve">  UID</w:t>
            </w:r>
            <w:r w:rsidR="00B07752">
              <w:rPr>
                <w:rFonts w:ascii="Calibri Light" w:hAnsi="Calibri Light"/>
                <w:b/>
                <w:bCs/>
                <w:sz w:val="21"/>
                <w:szCs w:val="21"/>
              </w:rPr>
              <w:t>-</w:t>
            </w:r>
            <w:r>
              <w:rPr>
                <w:rFonts w:ascii="Calibri Light" w:hAnsi="Calibri Light"/>
                <w:b/>
                <w:bCs/>
                <w:sz w:val="21"/>
                <w:szCs w:val="21"/>
              </w:rPr>
              <w:t>Nr.</w:t>
            </w:r>
          </w:p>
        </w:tc>
        <w:tc>
          <w:tcPr>
            <w:tcW w:w="3762" w:type="dxa"/>
            <w:tcBorders>
              <w:bottom w:val="single" w:sz="2" w:space="0" w:color="000000"/>
            </w:tcBorders>
            <w:tcMar>
              <w:top w:w="55" w:type="dxa"/>
              <w:left w:w="55" w:type="dxa"/>
              <w:bottom w:w="55" w:type="dxa"/>
              <w:right w:w="55" w:type="dxa"/>
            </w:tcMar>
          </w:tcPr>
          <w:p w14:paraId="2CD01D79" w14:textId="4777BDAE" w:rsidR="0094733C" w:rsidRDefault="00BA0E18">
            <w:pPr>
              <w:rPr>
                <w:rFonts w:ascii="Calibri Light" w:hAnsi="Calibri Light"/>
                <w:sz w:val="21"/>
                <w:szCs w:val="21"/>
              </w:rPr>
            </w:pPr>
            <w:r>
              <w:rPr>
                <w:rFonts w:ascii="Calibri Light" w:hAnsi="Calibri Light"/>
                <w:sz w:val="21"/>
                <w:szCs w:val="21"/>
              </w:rPr>
              <w:fldChar w:fldCharType="begin">
                <w:ffData>
                  <w:name w:val="Text6"/>
                  <w:enabled/>
                  <w:calcOnExit w:val="0"/>
                  <w:textInput/>
                </w:ffData>
              </w:fldChar>
            </w:r>
            <w:bookmarkStart w:id="5" w:name="Text6"/>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5"/>
          </w:p>
        </w:tc>
      </w:tr>
      <w:tr w:rsidR="0094733C" w14:paraId="41F955CB" w14:textId="77777777">
        <w:trPr>
          <w:trHeight w:val="242"/>
        </w:trPr>
        <w:tc>
          <w:tcPr>
            <w:tcW w:w="10235" w:type="dxa"/>
            <w:gridSpan w:val="4"/>
            <w:tcBorders>
              <w:bottom w:val="single" w:sz="2" w:space="0" w:color="000000"/>
            </w:tcBorders>
            <w:tcMar>
              <w:top w:w="55" w:type="dxa"/>
              <w:left w:w="55" w:type="dxa"/>
              <w:bottom w:w="55" w:type="dxa"/>
              <w:right w:w="55" w:type="dxa"/>
            </w:tcMar>
          </w:tcPr>
          <w:p w14:paraId="05986222" w14:textId="77777777" w:rsidR="0094733C" w:rsidRDefault="0094733C">
            <w:pPr>
              <w:rPr>
                <w:rFonts w:ascii="Calibri Light" w:hAnsi="Calibri Light"/>
                <w:b/>
                <w:bCs/>
                <w:sz w:val="4"/>
                <w:szCs w:val="4"/>
              </w:rPr>
            </w:pPr>
          </w:p>
        </w:tc>
      </w:tr>
      <w:tr w:rsidR="0094733C" w14:paraId="138ACD5A" w14:textId="77777777">
        <w:tc>
          <w:tcPr>
            <w:tcW w:w="1881" w:type="dxa"/>
            <w:tcBorders>
              <w:bottom w:val="single" w:sz="2" w:space="0" w:color="000000"/>
            </w:tcBorders>
            <w:tcMar>
              <w:top w:w="55" w:type="dxa"/>
              <w:left w:w="55" w:type="dxa"/>
              <w:bottom w:w="55" w:type="dxa"/>
              <w:right w:w="55" w:type="dxa"/>
            </w:tcMar>
          </w:tcPr>
          <w:p w14:paraId="155D235E" w14:textId="77777777" w:rsidR="0094733C" w:rsidRDefault="00EC0894">
            <w:pPr>
              <w:rPr>
                <w:rFonts w:ascii="Calibri Light" w:hAnsi="Calibri Light"/>
                <w:b/>
                <w:bCs/>
                <w:sz w:val="21"/>
                <w:szCs w:val="21"/>
              </w:rPr>
            </w:pPr>
            <w:r>
              <w:rPr>
                <w:rFonts w:ascii="Calibri Light" w:hAnsi="Calibri Light"/>
                <w:b/>
                <w:bCs/>
                <w:sz w:val="21"/>
                <w:szCs w:val="21"/>
              </w:rPr>
              <w:t>Ansprechpartner</w:t>
            </w:r>
          </w:p>
        </w:tc>
        <w:tc>
          <w:tcPr>
            <w:tcW w:w="8354" w:type="dxa"/>
            <w:gridSpan w:val="3"/>
            <w:tcBorders>
              <w:bottom w:val="single" w:sz="2" w:space="0" w:color="000000"/>
            </w:tcBorders>
            <w:tcMar>
              <w:top w:w="55" w:type="dxa"/>
              <w:left w:w="55" w:type="dxa"/>
              <w:bottom w:w="55" w:type="dxa"/>
              <w:right w:w="55" w:type="dxa"/>
            </w:tcMar>
          </w:tcPr>
          <w:p w14:paraId="31227FBA" w14:textId="438A6DEA" w:rsidR="0094733C" w:rsidRPr="009A5F7A" w:rsidRDefault="00BA0E18">
            <w:pPr>
              <w:rPr>
                <w:rFonts w:ascii="Calibri Light" w:hAnsi="Calibri Light"/>
                <w:sz w:val="21"/>
                <w:szCs w:val="21"/>
              </w:rPr>
            </w:pPr>
            <w:r>
              <w:rPr>
                <w:rFonts w:ascii="Calibri Light" w:hAnsi="Calibri Light"/>
                <w:sz w:val="21"/>
                <w:szCs w:val="21"/>
              </w:rPr>
              <w:fldChar w:fldCharType="begin">
                <w:ffData>
                  <w:name w:val="Text7"/>
                  <w:enabled/>
                  <w:calcOnExit w:val="0"/>
                  <w:textInput/>
                </w:ffData>
              </w:fldChar>
            </w:r>
            <w:bookmarkStart w:id="6" w:name="Text7"/>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sidR="00FE2EA9">
              <w:rPr>
                <w:rFonts w:ascii="Calibri Light" w:hAnsi="Calibri Light"/>
                <w:sz w:val="21"/>
                <w:szCs w:val="21"/>
              </w:rPr>
              <w:t> </w:t>
            </w:r>
            <w:r>
              <w:rPr>
                <w:rFonts w:ascii="Calibri Light" w:hAnsi="Calibri Light"/>
                <w:sz w:val="21"/>
                <w:szCs w:val="21"/>
              </w:rPr>
              <w:fldChar w:fldCharType="end"/>
            </w:r>
            <w:bookmarkEnd w:id="6"/>
          </w:p>
        </w:tc>
      </w:tr>
      <w:tr w:rsidR="0094733C" w14:paraId="33B598E5" w14:textId="77777777">
        <w:tc>
          <w:tcPr>
            <w:tcW w:w="1881" w:type="dxa"/>
            <w:tcBorders>
              <w:bottom w:val="single" w:sz="2" w:space="0" w:color="000000"/>
            </w:tcBorders>
            <w:tcMar>
              <w:top w:w="55" w:type="dxa"/>
              <w:left w:w="55" w:type="dxa"/>
              <w:bottom w:w="55" w:type="dxa"/>
              <w:right w:w="55" w:type="dxa"/>
            </w:tcMar>
          </w:tcPr>
          <w:p w14:paraId="4EF4B3CF" w14:textId="77777777" w:rsidR="0094733C" w:rsidRDefault="00EC0894">
            <w:pPr>
              <w:rPr>
                <w:rFonts w:ascii="Calibri Light" w:hAnsi="Calibri Light"/>
                <w:b/>
                <w:bCs/>
                <w:sz w:val="21"/>
                <w:szCs w:val="21"/>
              </w:rPr>
            </w:pPr>
            <w:r>
              <w:rPr>
                <w:rFonts w:ascii="Calibri Light" w:hAnsi="Calibri Light"/>
                <w:b/>
                <w:bCs/>
                <w:sz w:val="21"/>
                <w:szCs w:val="21"/>
              </w:rPr>
              <w:t>Position</w:t>
            </w:r>
          </w:p>
        </w:tc>
        <w:tc>
          <w:tcPr>
            <w:tcW w:w="8354" w:type="dxa"/>
            <w:gridSpan w:val="3"/>
            <w:tcBorders>
              <w:bottom w:val="single" w:sz="2" w:space="0" w:color="000000"/>
            </w:tcBorders>
            <w:tcMar>
              <w:top w:w="55" w:type="dxa"/>
              <w:left w:w="55" w:type="dxa"/>
              <w:bottom w:w="55" w:type="dxa"/>
              <w:right w:w="55" w:type="dxa"/>
            </w:tcMar>
          </w:tcPr>
          <w:p w14:paraId="1CA2FC4B" w14:textId="43275C6B" w:rsidR="0094733C" w:rsidRPr="009A5F7A" w:rsidRDefault="00BA0E18">
            <w:pPr>
              <w:rPr>
                <w:rFonts w:ascii="Calibri Light" w:hAnsi="Calibri Light"/>
                <w:sz w:val="21"/>
                <w:szCs w:val="21"/>
              </w:rPr>
            </w:pPr>
            <w:r>
              <w:rPr>
                <w:rFonts w:ascii="Calibri Light" w:hAnsi="Calibri Light"/>
                <w:sz w:val="21"/>
                <w:szCs w:val="21"/>
              </w:rPr>
              <w:fldChar w:fldCharType="begin">
                <w:ffData>
                  <w:name w:val="Text8"/>
                  <w:enabled/>
                  <w:calcOnExit w:val="0"/>
                  <w:textInput/>
                </w:ffData>
              </w:fldChar>
            </w:r>
            <w:bookmarkStart w:id="7" w:name="Text8"/>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7"/>
          </w:p>
        </w:tc>
      </w:tr>
      <w:tr w:rsidR="0094733C" w14:paraId="18E88D2C" w14:textId="77777777">
        <w:tc>
          <w:tcPr>
            <w:tcW w:w="1881" w:type="dxa"/>
            <w:tcBorders>
              <w:bottom w:val="single" w:sz="2" w:space="0" w:color="000000"/>
            </w:tcBorders>
            <w:tcMar>
              <w:top w:w="55" w:type="dxa"/>
              <w:left w:w="55" w:type="dxa"/>
              <w:bottom w:w="55" w:type="dxa"/>
              <w:right w:w="55" w:type="dxa"/>
            </w:tcMar>
          </w:tcPr>
          <w:p w14:paraId="58B76640" w14:textId="77777777" w:rsidR="0094733C" w:rsidRDefault="00EC0894">
            <w:pPr>
              <w:rPr>
                <w:rFonts w:ascii="Calibri Light" w:hAnsi="Calibri Light"/>
                <w:b/>
                <w:bCs/>
                <w:sz w:val="21"/>
                <w:szCs w:val="21"/>
              </w:rPr>
            </w:pPr>
            <w:r>
              <w:rPr>
                <w:rFonts w:ascii="Calibri Light" w:hAnsi="Calibri Light"/>
                <w:b/>
                <w:bCs/>
                <w:sz w:val="21"/>
                <w:szCs w:val="21"/>
              </w:rPr>
              <w:t>Tel. / Mobil Nr.</w:t>
            </w:r>
          </w:p>
        </w:tc>
        <w:tc>
          <w:tcPr>
            <w:tcW w:w="3184" w:type="dxa"/>
            <w:tcBorders>
              <w:bottom w:val="single" w:sz="2" w:space="0" w:color="000000"/>
            </w:tcBorders>
            <w:tcMar>
              <w:top w:w="55" w:type="dxa"/>
              <w:left w:w="55" w:type="dxa"/>
              <w:bottom w:w="55" w:type="dxa"/>
              <w:right w:w="55" w:type="dxa"/>
            </w:tcMar>
          </w:tcPr>
          <w:p w14:paraId="0EDA9605" w14:textId="0F3B53D9" w:rsidR="0094733C" w:rsidRDefault="00BA0E18">
            <w:pPr>
              <w:rPr>
                <w:rFonts w:ascii="Calibri Light" w:hAnsi="Calibri Light"/>
                <w:sz w:val="21"/>
                <w:szCs w:val="21"/>
              </w:rPr>
            </w:pPr>
            <w:r>
              <w:rPr>
                <w:rFonts w:ascii="Calibri Light" w:hAnsi="Calibri Light"/>
                <w:sz w:val="21"/>
                <w:szCs w:val="21"/>
              </w:rPr>
              <w:fldChar w:fldCharType="begin">
                <w:ffData>
                  <w:name w:val="Text9"/>
                  <w:enabled/>
                  <w:calcOnExit w:val="0"/>
                  <w:textInput/>
                </w:ffData>
              </w:fldChar>
            </w:r>
            <w:bookmarkStart w:id="8" w:name="Text9"/>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8"/>
          </w:p>
        </w:tc>
        <w:tc>
          <w:tcPr>
            <w:tcW w:w="1408" w:type="dxa"/>
            <w:tcBorders>
              <w:bottom w:val="single" w:sz="2" w:space="0" w:color="000000"/>
            </w:tcBorders>
            <w:tcMar>
              <w:top w:w="55" w:type="dxa"/>
              <w:left w:w="55" w:type="dxa"/>
              <w:bottom w:w="55" w:type="dxa"/>
              <w:right w:w="55" w:type="dxa"/>
            </w:tcMar>
          </w:tcPr>
          <w:p w14:paraId="72B9FF73" w14:textId="77777777" w:rsidR="0094733C" w:rsidRDefault="00EC0894">
            <w:pPr>
              <w:rPr>
                <w:rFonts w:ascii="Calibri Light" w:hAnsi="Calibri Light"/>
                <w:b/>
                <w:bCs/>
                <w:sz w:val="21"/>
                <w:szCs w:val="21"/>
              </w:rPr>
            </w:pPr>
            <w:r>
              <w:rPr>
                <w:rFonts w:ascii="Calibri Light" w:hAnsi="Calibri Light"/>
                <w:b/>
                <w:bCs/>
                <w:sz w:val="21"/>
                <w:szCs w:val="21"/>
              </w:rPr>
              <w:t xml:space="preserve">  E-Mail</w:t>
            </w:r>
          </w:p>
        </w:tc>
        <w:tc>
          <w:tcPr>
            <w:tcW w:w="3762" w:type="dxa"/>
            <w:tcBorders>
              <w:bottom w:val="single" w:sz="2" w:space="0" w:color="000000"/>
            </w:tcBorders>
            <w:tcMar>
              <w:top w:w="55" w:type="dxa"/>
              <w:left w:w="55" w:type="dxa"/>
              <w:bottom w:w="55" w:type="dxa"/>
              <w:right w:w="55" w:type="dxa"/>
            </w:tcMar>
          </w:tcPr>
          <w:p w14:paraId="6489E379" w14:textId="261B750E" w:rsidR="0094733C" w:rsidRDefault="00BA0E18">
            <w:pPr>
              <w:rPr>
                <w:rFonts w:ascii="Calibri Light" w:hAnsi="Calibri Light"/>
                <w:sz w:val="21"/>
                <w:szCs w:val="21"/>
              </w:rPr>
            </w:pPr>
            <w:r>
              <w:rPr>
                <w:rFonts w:ascii="Calibri Light" w:hAnsi="Calibri Light"/>
                <w:sz w:val="21"/>
                <w:szCs w:val="21"/>
              </w:rPr>
              <w:fldChar w:fldCharType="begin">
                <w:ffData>
                  <w:name w:val="Text10"/>
                  <w:enabled/>
                  <w:calcOnExit w:val="0"/>
                  <w:textInput/>
                </w:ffData>
              </w:fldChar>
            </w:r>
            <w:bookmarkStart w:id="9" w:name="Text10"/>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9"/>
          </w:p>
        </w:tc>
      </w:tr>
      <w:tr w:rsidR="0094733C" w14:paraId="78F23D21" w14:textId="77777777">
        <w:tc>
          <w:tcPr>
            <w:tcW w:w="1881" w:type="dxa"/>
            <w:tcMar>
              <w:top w:w="55" w:type="dxa"/>
              <w:left w:w="55" w:type="dxa"/>
              <w:bottom w:w="55" w:type="dxa"/>
              <w:right w:w="55" w:type="dxa"/>
            </w:tcMar>
          </w:tcPr>
          <w:p w14:paraId="2C7CA043" w14:textId="77777777" w:rsidR="0094733C" w:rsidRDefault="0094733C">
            <w:pPr>
              <w:rPr>
                <w:rFonts w:ascii="Calibri Light" w:hAnsi="Calibri Light"/>
                <w:b/>
                <w:bCs/>
                <w:sz w:val="21"/>
                <w:szCs w:val="21"/>
              </w:rPr>
            </w:pPr>
          </w:p>
        </w:tc>
        <w:tc>
          <w:tcPr>
            <w:tcW w:w="3184" w:type="dxa"/>
            <w:tcMar>
              <w:top w:w="55" w:type="dxa"/>
              <w:left w:w="55" w:type="dxa"/>
              <w:bottom w:w="55" w:type="dxa"/>
              <w:right w:w="55" w:type="dxa"/>
            </w:tcMar>
          </w:tcPr>
          <w:p w14:paraId="441CE48F" w14:textId="77777777" w:rsidR="0094733C" w:rsidRDefault="0094733C">
            <w:pPr>
              <w:rPr>
                <w:rFonts w:ascii="Calibri Light" w:hAnsi="Calibri Light"/>
                <w:sz w:val="21"/>
                <w:szCs w:val="21"/>
              </w:rPr>
            </w:pPr>
          </w:p>
        </w:tc>
        <w:tc>
          <w:tcPr>
            <w:tcW w:w="5170" w:type="dxa"/>
            <w:gridSpan w:val="2"/>
            <w:tcMar>
              <w:top w:w="55" w:type="dxa"/>
              <w:left w:w="55" w:type="dxa"/>
              <w:bottom w:w="55" w:type="dxa"/>
              <w:right w:w="55" w:type="dxa"/>
            </w:tcMar>
          </w:tcPr>
          <w:p w14:paraId="237920F6" w14:textId="77777777" w:rsidR="0094733C" w:rsidRDefault="0094733C">
            <w:pPr>
              <w:rPr>
                <w:rFonts w:ascii="Calibri Light" w:hAnsi="Calibri Light"/>
                <w:sz w:val="21"/>
                <w:szCs w:val="21"/>
              </w:rPr>
            </w:pPr>
          </w:p>
        </w:tc>
      </w:tr>
    </w:tbl>
    <w:p w14:paraId="00200AEF" w14:textId="77777777" w:rsidR="00EC0894" w:rsidRDefault="00EC0894">
      <w:pPr>
        <w:rPr>
          <w:vanish/>
        </w:rPr>
      </w:pPr>
    </w:p>
    <w:tbl>
      <w:tblPr>
        <w:tblW w:w="10235" w:type="dxa"/>
        <w:tblLayout w:type="fixed"/>
        <w:tblCellMar>
          <w:left w:w="10" w:type="dxa"/>
          <w:right w:w="10" w:type="dxa"/>
        </w:tblCellMar>
        <w:tblLook w:val="04A0" w:firstRow="1" w:lastRow="0" w:firstColumn="1" w:lastColumn="0" w:noHBand="0" w:noVBand="1"/>
      </w:tblPr>
      <w:tblGrid>
        <w:gridCol w:w="2515"/>
        <w:gridCol w:w="7720"/>
      </w:tblGrid>
      <w:tr w:rsidR="0094733C" w14:paraId="324BF1BA" w14:textId="77777777">
        <w:tc>
          <w:tcPr>
            <w:tcW w:w="2515" w:type="dxa"/>
            <w:tcMar>
              <w:top w:w="55" w:type="dxa"/>
              <w:left w:w="55" w:type="dxa"/>
              <w:bottom w:w="55" w:type="dxa"/>
              <w:right w:w="55" w:type="dxa"/>
            </w:tcMar>
          </w:tcPr>
          <w:p w14:paraId="685034AF" w14:textId="77777777" w:rsidR="0094733C" w:rsidRDefault="00EC0894">
            <w:pPr>
              <w:ind w:left="173" w:right="138" w:hanging="162"/>
              <w:rPr>
                <w:rFonts w:ascii="Calibri Light" w:hAnsi="Calibri Light"/>
                <w:sz w:val="21"/>
                <w:szCs w:val="21"/>
              </w:rPr>
            </w:pPr>
            <w:r>
              <w:rPr>
                <w:rFonts w:ascii="Calibri Light" w:hAnsi="Calibri Light"/>
                <w:sz w:val="21"/>
                <w:szCs w:val="21"/>
              </w:rPr>
              <w:t>Erfahrungen im Zielmarkt:</w:t>
            </w:r>
          </w:p>
        </w:tc>
        <w:tc>
          <w:tcPr>
            <w:tcW w:w="7720" w:type="dxa"/>
            <w:tcMar>
              <w:top w:w="55" w:type="dxa"/>
              <w:left w:w="55" w:type="dxa"/>
              <w:bottom w:w="55" w:type="dxa"/>
              <w:right w:w="55" w:type="dxa"/>
            </w:tcMar>
          </w:tcPr>
          <w:p w14:paraId="680210D0" w14:textId="2381D279" w:rsidR="0094733C" w:rsidRDefault="00EC0894">
            <w:pPr>
              <w:rPr>
                <w:rFonts w:ascii="Calibri Light" w:hAnsi="Calibri Light"/>
                <w:sz w:val="21"/>
                <w:szCs w:val="21"/>
              </w:rPr>
            </w:pPr>
            <w:r>
              <w:rPr>
                <w:rFonts w:ascii="Calibri Light" w:hAnsi="Calibri Light"/>
                <w:sz w:val="21"/>
                <w:szCs w:val="21"/>
              </w:rPr>
              <w:t xml:space="preserve">      </w:t>
            </w:r>
            <w:r w:rsidR="00BA0E18">
              <w:rPr>
                <w:rFonts w:ascii="Calibri Light" w:hAnsi="Calibri Light"/>
                <w:sz w:val="21"/>
                <w:szCs w:val="21"/>
              </w:rPr>
              <w:fldChar w:fldCharType="begin">
                <w:ffData>
                  <w:name w:val="Kontrollkästchen1"/>
                  <w:enabled/>
                  <w:calcOnExit w:val="0"/>
                  <w:checkBox>
                    <w:sizeAuto/>
                    <w:default w:val="0"/>
                    <w:checked w:val="0"/>
                  </w:checkBox>
                </w:ffData>
              </w:fldChar>
            </w:r>
            <w:bookmarkStart w:id="10" w:name="Kontrollkästchen1"/>
            <w:r w:rsidR="00BA0E18">
              <w:rPr>
                <w:rFonts w:ascii="Calibri Light" w:hAnsi="Calibri Light"/>
                <w:sz w:val="21"/>
                <w:szCs w:val="21"/>
              </w:rPr>
              <w:instrText xml:space="preserve"> FORMCHECKBOX </w:instrText>
            </w:r>
            <w:r w:rsidR="00BA0E18">
              <w:rPr>
                <w:rFonts w:ascii="Calibri Light" w:hAnsi="Calibri Light"/>
                <w:sz w:val="21"/>
                <w:szCs w:val="21"/>
              </w:rPr>
            </w:r>
            <w:r w:rsidR="00BA0E18">
              <w:rPr>
                <w:rFonts w:ascii="Calibri Light" w:hAnsi="Calibri Light"/>
                <w:sz w:val="21"/>
                <w:szCs w:val="21"/>
              </w:rPr>
              <w:fldChar w:fldCharType="separate"/>
            </w:r>
            <w:r w:rsidR="00BA0E18">
              <w:rPr>
                <w:rFonts w:ascii="Calibri Light" w:hAnsi="Calibri Light"/>
                <w:sz w:val="21"/>
                <w:szCs w:val="21"/>
              </w:rPr>
              <w:fldChar w:fldCharType="end"/>
            </w:r>
            <w:bookmarkEnd w:id="10"/>
            <w:r w:rsidR="00BA0E18">
              <w:rPr>
                <w:rFonts w:ascii="Calibri Light" w:hAnsi="Calibri Light"/>
                <w:sz w:val="21"/>
                <w:szCs w:val="21"/>
              </w:rPr>
              <w:t xml:space="preserve">  </w:t>
            </w:r>
            <w:r>
              <w:rPr>
                <w:rFonts w:ascii="Calibri Light" w:hAnsi="Calibri Light"/>
                <w:sz w:val="21"/>
                <w:szCs w:val="21"/>
              </w:rPr>
              <w:t>Wir möchten den Markt neu erschließen.</w:t>
            </w:r>
          </w:p>
        </w:tc>
      </w:tr>
      <w:tr w:rsidR="0094733C" w14:paraId="04F7FA46" w14:textId="77777777">
        <w:tc>
          <w:tcPr>
            <w:tcW w:w="2515" w:type="dxa"/>
            <w:tcMar>
              <w:top w:w="55" w:type="dxa"/>
              <w:left w:w="55" w:type="dxa"/>
              <w:bottom w:w="55" w:type="dxa"/>
              <w:right w:w="55" w:type="dxa"/>
            </w:tcMar>
          </w:tcPr>
          <w:p w14:paraId="26853135" w14:textId="77777777" w:rsidR="0094733C" w:rsidRDefault="0094733C">
            <w:pPr>
              <w:pStyle w:val="TableContents"/>
              <w:rPr>
                <w:rFonts w:ascii="Calibri Light" w:hAnsi="Calibri Light"/>
                <w:sz w:val="21"/>
                <w:szCs w:val="21"/>
              </w:rPr>
            </w:pPr>
          </w:p>
        </w:tc>
        <w:tc>
          <w:tcPr>
            <w:tcW w:w="7720" w:type="dxa"/>
            <w:tcMar>
              <w:top w:w="55" w:type="dxa"/>
              <w:left w:w="55" w:type="dxa"/>
              <w:bottom w:w="55" w:type="dxa"/>
              <w:right w:w="55" w:type="dxa"/>
            </w:tcMar>
          </w:tcPr>
          <w:p w14:paraId="05C7FEFC" w14:textId="1EFC3A59" w:rsidR="00BA0E18" w:rsidRDefault="00EC0894" w:rsidP="00BA0E18">
            <w:pPr>
              <w:rPr>
                <w:rFonts w:ascii="Calibri Light" w:hAnsi="Calibri Light"/>
                <w:sz w:val="21"/>
                <w:szCs w:val="21"/>
              </w:rPr>
            </w:pPr>
            <w:r>
              <w:rPr>
                <w:rFonts w:ascii="Calibri Light" w:hAnsi="Calibri Light"/>
                <w:sz w:val="21"/>
                <w:szCs w:val="21"/>
              </w:rPr>
              <w:t xml:space="preserve">      </w:t>
            </w:r>
            <w:r w:rsidR="00BA0E18">
              <w:rPr>
                <w:rFonts w:ascii="Calibri Light" w:hAnsi="Calibri Light"/>
                <w:sz w:val="21"/>
                <w:szCs w:val="21"/>
              </w:rPr>
              <w:fldChar w:fldCharType="begin">
                <w:ffData>
                  <w:name w:val="Kontrollkästchen2"/>
                  <w:enabled/>
                  <w:calcOnExit w:val="0"/>
                  <w:checkBox>
                    <w:sizeAuto/>
                    <w:default w:val="0"/>
                    <w:checked w:val="0"/>
                  </w:checkBox>
                </w:ffData>
              </w:fldChar>
            </w:r>
            <w:bookmarkStart w:id="11" w:name="Kontrollkästchen2"/>
            <w:r w:rsidR="00BA0E18">
              <w:rPr>
                <w:rFonts w:ascii="Calibri Light" w:hAnsi="Calibri Light"/>
                <w:sz w:val="21"/>
                <w:szCs w:val="21"/>
              </w:rPr>
              <w:instrText xml:space="preserve"> FORMCHECKBOX </w:instrText>
            </w:r>
            <w:r w:rsidR="00BA0E18">
              <w:rPr>
                <w:rFonts w:ascii="Calibri Light" w:hAnsi="Calibri Light"/>
                <w:sz w:val="21"/>
                <w:szCs w:val="21"/>
              </w:rPr>
            </w:r>
            <w:r w:rsidR="00BA0E18">
              <w:rPr>
                <w:rFonts w:ascii="Calibri Light" w:hAnsi="Calibri Light"/>
                <w:sz w:val="21"/>
                <w:szCs w:val="21"/>
              </w:rPr>
              <w:fldChar w:fldCharType="separate"/>
            </w:r>
            <w:r w:rsidR="00BA0E18">
              <w:rPr>
                <w:rFonts w:ascii="Calibri Light" w:hAnsi="Calibri Light"/>
                <w:sz w:val="21"/>
                <w:szCs w:val="21"/>
              </w:rPr>
              <w:fldChar w:fldCharType="end"/>
            </w:r>
            <w:bookmarkEnd w:id="11"/>
            <w:r w:rsidR="00BA0E18">
              <w:rPr>
                <w:rFonts w:ascii="Calibri Light" w:hAnsi="Calibri Light"/>
                <w:sz w:val="21"/>
                <w:szCs w:val="21"/>
              </w:rPr>
              <w:t xml:space="preserve">  </w:t>
            </w:r>
            <w:r>
              <w:rPr>
                <w:rFonts w:ascii="Calibri Light" w:hAnsi="Calibri Light"/>
                <w:sz w:val="21"/>
                <w:szCs w:val="21"/>
              </w:rPr>
              <w:t xml:space="preserve">Es bestehen bereits aktive Geschäftskontakte in Österreich, die wir erweitern </w:t>
            </w:r>
          </w:p>
          <w:p w14:paraId="26F44B42" w14:textId="1D1BEAF0" w:rsidR="0094733C" w:rsidRDefault="00BA0E18" w:rsidP="00BA0E18">
            <w:pPr>
              <w:rPr>
                <w:rFonts w:ascii="Calibri Light" w:hAnsi="Calibri Light"/>
                <w:sz w:val="21"/>
                <w:szCs w:val="21"/>
              </w:rPr>
            </w:pPr>
            <w:r>
              <w:rPr>
                <w:rFonts w:ascii="Calibri Light" w:hAnsi="Calibri Light"/>
                <w:sz w:val="21"/>
                <w:szCs w:val="21"/>
              </w:rPr>
              <w:t xml:space="preserve">              </w:t>
            </w:r>
            <w:r w:rsidR="00EC0894">
              <w:rPr>
                <w:rFonts w:ascii="Calibri Light" w:hAnsi="Calibri Light"/>
                <w:sz w:val="21"/>
                <w:szCs w:val="21"/>
              </w:rPr>
              <w:t>möchten.</w:t>
            </w:r>
          </w:p>
        </w:tc>
      </w:tr>
    </w:tbl>
    <w:p w14:paraId="3848F3FF" w14:textId="77777777" w:rsidR="0094733C" w:rsidRDefault="0094733C">
      <w:pPr>
        <w:rPr>
          <w:rFonts w:ascii="Calibri Light" w:hAnsi="Calibri Light"/>
          <w:sz w:val="21"/>
          <w:szCs w:val="21"/>
        </w:rPr>
      </w:pPr>
    </w:p>
    <w:p w14:paraId="61C549B0" w14:textId="24B0F3B9" w:rsidR="0094733C" w:rsidRPr="0025001D" w:rsidRDefault="00C05FF9">
      <w:pPr>
        <w:rPr>
          <w:rFonts w:ascii="Calibri Light" w:hAnsi="Calibri Light"/>
          <w:b/>
          <w:bCs/>
          <w:sz w:val="21"/>
          <w:szCs w:val="21"/>
        </w:rPr>
      </w:pPr>
      <w:r w:rsidRPr="00C05FF9">
        <w:rPr>
          <w:rFonts w:ascii="Calibri Light" w:hAnsi="Calibri Light"/>
          <w:b/>
          <w:bCs/>
          <w:sz w:val="21"/>
          <w:szCs w:val="21"/>
        </w:rPr>
        <w:t>Bitte fügen Sie der Anmeldung die vollständig ausgefüllte und unterzeichnete „Teilnahmeerklärung“ bei</w:t>
      </w:r>
      <w:r w:rsidR="00EC0894" w:rsidRPr="0025001D">
        <w:rPr>
          <w:rFonts w:ascii="Calibri Light" w:hAnsi="Calibri Light"/>
          <w:b/>
          <w:bCs/>
          <w:sz w:val="21"/>
          <w:szCs w:val="21"/>
        </w:rPr>
        <w:t>!</w:t>
      </w:r>
    </w:p>
    <w:p w14:paraId="68A8CCC9" w14:textId="77777777" w:rsidR="0094733C" w:rsidRDefault="0094733C">
      <w:pPr>
        <w:rPr>
          <w:rFonts w:ascii="Calibri Light" w:hAnsi="Calibri Light"/>
          <w:sz w:val="21"/>
          <w:szCs w:val="21"/>
        </w:rPr>
      </w:pPr>
    </w:p>
    <w:p w14:paraId="2EC531C8" w14:textId="502D3D92" w:rsidR="0094733C" w:rsidRDefault="00EC0894">
      <w:pPr>
        <w:rPr>
          <w:rFonts w:ascii="Calibri Light" w:hAnsi="Calibri Light"/>
          <w:sz w:val="21"/>
          <w:szCs w:val="21"/>
        </w:rPr>
      </w:pPr>
      <w:r>
        <w:rPr>
          <w:rFonts w:ascii="Calibri Light" w:hAnsi="Calibri Light"/>
          <w:sz w:val="21"/>
          <w:szCs w:val="21"/>
        </w:rPr>
        <w:t xml:space="preserve">Hiermit melde(n) ich/wir mich/uns für die Teilnahme an der o.g. Geschäftsanbahnung an. Eine </w:t>
      </w:r>
      <w:r w:rsidR="00C05FF9" w:rsidRPr="00C05FF9">
        <w:rPr>
          <w:rFonts w:ascii="Calibri Light" w:hAnsi="Calibri Light"/>
          <w:sz w:val="21"/>
          <w:szCs w:val="21"/>
        </w:rPr>
        <w:t>Teilnahmebestätigung erfolgt durch den Durchführer nach Prüfung der Eignung</w:t>
      </w:r>
      <w:r>
        <w:rPr>
          <w:rFonts w:ascii="Calibri Light" w:hAnsi="Calibri Light"/>
          <w:sz w:val="21"/>
          <w:szCs w:val="21"/>
        </w:rPr>
        <w:t>. Ich/Wir bestätige(n), dass ich/wir die beigefügten Hinweise zur Teilnahme gelesen habe(n), damit einverstanden bin/sind und einer Überprüfung der entsprechenden Teilnahmevoraussetzungen zustimmen.</w:t>
      </w:r>
    </w:p>
    <w:tbl>
      <w:tblPr>
        <w:tblW w:w="10240" w:type="dxa"/>
        <w:tblLayout w:type="fixed"/>
        <w:tblCellMar>
          <w:left w:w="10" w:type="dxa"/>
          <w:right w:w="10" w:type="dxa"/>
        </w:tblCellMar>
        <w:tblLook w:val="04A0" w:firstRow="1" w:lastRow="0" w:firstColumn="1" w:lastColumn="0" w:noHBand="0" w:noVBand="1"/>
      </w:tblPr>
      <w:tblGrid>
        <w:gridCol w:w="3412"/>
        <w:gridCol w:w="2053"/>
        <w:gridCol w:w="4775"/>
      </w:tblGrid>
      <w:tr w:rsidR="0094733C" w14:paraId="422500BF" w14:textId="77777777">
        <w:trPr>
          <w:trHeight w:val="346"/>
        </w:trPr>
        <w:tc>
          <w:tcPr>
            <w:tcW w:w="3411" w:type="dxa"/>
            <w:tcBorders>
              <w:bottom w:val="single" w:sz="2" w:space="0" w:color="004586"/>
            </w:tcBorders>
            <w:tcMar>
              <w:top w:w="55" w:type="dxa"/>
              <w:left w:w="55" w:type="dxa"/>
              <w:bottom w:w="55" w:type="dxa"/>
              <w:right w:w="55" w:type="dxa"/>
            </w:tcMar>
          </w:tcPr>
          <w:p w14:paraId="176CAB81" w14:textId="77777777" w:rsidR="0094733C" w:rsidRDefault="0094733C">
            <w:pPr>
              <w:pStyle w:val="TableContents"/>
              <w:rPr>
                <w:rFonts w:ascii="Calibri Light" w:hAnsi="Calibri Light"/>
                <w:sz w:val="21"/>
                <w:szCs w:val="21"/>
              </w:rPr>
            </w:pPr>
          </w:p>
          <w:p w14:paraId="6DE21F38" w14:textId="77777777" w:rsidR="00BE4AFA" w:rsidRDefault="00BE4AFA">
            <w:pPr>
              <w:pStyle w:val="TableContents"/>
              <w:rPr>
                <w:rFonts w:ascii="Calibri Light" w:hAnsi="Calibri Light"/>
                <w:sz w:val="21"/>
                <w:szCs w:val="21"/>
              </w:rPr>
            </w:pPr>
          </w:p>
          <w:p w14:paraId="7491959B" w14:textId="77777777" w:rsidR="00BE4AFA" w:rsidRDefault="00BE4AFA">
            <w:pPr>
              <w:pStyle w:val="TableContents"/>
              <w:rPr>
                <w:rFonts w:ascii="Calibri Light" w:hAnsi="Calibri Light"/>
                <w:sz w:val="21"/>
                <w:szCs w:val="21"/>
              </w:rPr>
            </w:pPr>
          </w:p>
          <w:p w14:paraId="04BB9C56" w14:textId="77777777" w:rsidR="00BE4AFA" w:rsidRDefault="00BE4AFA">
            <w:pPr>
              <w:pStyle w:val="TableContents"/>
              <w:rPr>
                <w:rFonts w:ascii="Calibri Light" w:hAnsi="Calibri Light"/>
                <w:sz w:val="21"/>
                <w:szCs w:val="21"/>
              </w:rPr>
            </w:pPr>
          </w:p>
          <w:p w14:paraId="5EEEEA78" w14:textId="77777777" w:rsidR="00BE4AFA" w:rsidRDefault="00BE4AFA">
            <w:pPr>
              <w:pStyle w:val="TableContents"/>
              <w:rPr>
                <w:rFonts w:ascii="Calibri Light" w:hAnsi="Calibri Light"/>
                <w:sz w:val="21"/>
                <w:szCs w:val="21"/>
              </w:rPr>
            </w:pPr>
          </w:p>
          <w:p w14:paraId="5E139BAC" w14:textId="422FD9DB" w:rsidR="00BE4AFA" w:rsidRDefault="00EB35CE">
            <w:pPr>
              <w:pStyle w:val="TableContents"/>
              <w:rPr>
                <w:rFonts w:ascii="Calibri Light" w:hAnsi="Calibri Light"/>
                <w:sz w:val="21"/>
                <w:szCs w:val="21"/>
              </w:rPr>
            </w:pPr>
            <w:r>
              <w:rPr>
                <w:rFonts w:ascii="Calibri Light" w:hAnsi="Calibri Light"/>
                <w:sz w:val="21"/>
                <w:szCs w:val="21"/>
              </w:rPr>
              <w:fldChar w:fldCharType="begin">
                <w:ffData>
                  <w:name w:val="Text11"/>
                  <w:enabled/>
                  <w:calcOnExit w:val="0"/>
                  <w:textInput/>
                </w:ffData>
              </w:fldChar>
            </w:r>
            <w:bookmarkStart w:id="12" w:name="Text11"/>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12"/>
          </w:p>
        </w:tc>
        <w:tc>
          <w:tcPr>
            <w:tcW w:w="2053" w:type="dxa"/>
            <w:tcMar>
              <w:top w:w="55" w:type="dxa"/>
              <w:left w:w="55" w:type="dxa"/>
              <w:bottom w:w="55" w:type="dxa"/>
              <w:right w:w="55" w:type="dxa"/>
            </w:tcMar>
          </w:tcPr>
          <w:p w14:paraId="31480368" w14:textId="77777777" w:rsidR="0094733C" w:rsidRDefault="0094733C">
            <w:pPr>
              <w:pStyle w:val="TableContents"/>
              <w:rPr>
                <w:rFonts w:ascii="Calibri Light" w:hAnsi="Calibri Light"/>
                <w:sz w:val="21"/>
                <w:szCs w:val="21"/>
              </w:rPr>
            </w:pPr>
          </w:p>
          <w:p w14:paraId="32B7722A" w14:textId="77777777" w:rsidR="0094733C" w:rsidRDefault="0094733C">
            <w:pPr>
              <w:pStyle w:val="TableContents"/>
              <w:rPr>
                <w:rFonts w:ascii="Calibri Light" w:hAnsi="Calibri Light"/>
                <w:sz w:val="21"/>
                <w:szCs w:val="21"/>
              </w:rPr>
            </w:pPr>
          </w:p>
          <w:p w14:paraId="51330FA6" w14:textId="77777777" w:rsidR="00546F7F" w:rsidRDefault="00546F7F">
            <w:pPr>
              <w:pStyle w:val="TableContents"/>
              <w:rPr>
                <w:rFonts w:ascii="Calibri Light" w:hAnsi="Calibri Light"/>
                <w:sz w:val="21"/>
                <w:szCs w:val="21"/>
              </w:rPr>
            </w:pPr>
          </w:p>
          <w:p w14:paraId="42A396BD" w14:textId="77777777" w:rsidR="0094733C" w:rsidRDefault="0094733C">
            <w:pPr>
              <w:pStyle w:val="TableContents"/>
              <w:rPr>
                <w:rFonts w:ascii="Calibri Light" w:hAnsi="Calibri Light"/>
                <w:sz w:val="21"/>
                <w:szCs w:val="21"/>
              </w:rPr>
            </w:pPr>
          </w:p>
          <w:p w14:paraId="18DAB691" w14:textId="77777777" w:rsidR="0094733C" w:rsidRDefault="0094733C">
            <w:pPr>
              <w:pStyle w:val="TableContents"/>
              <w:rPr>
                <w:rFonts w:ascii="Calibri Light" w:hAnsi="Calibri Light"/>
                <w:sz w:val="21"/>
                <w:szCs w:val="21"/>
              </w:rPr>
            </w:pPr>
          </w:p>
          <w:p w14:paraId="199A8D5A" w14:textId="77777777" w:rsidR="0094733C" w:rsidRDefault="0094733C">
            <w:pPr>
              <w:pStyle w:val="TableContents"/>
              <w:rPr>
                <w:rFonts w:ascii="Calibri Light" w:hAnsi="Calibri Light"/>
                <w:sz w:val="21"/>
                <w:szCs w:val="21"/>
              </w:rPr>
            </w:pPr>
          </w:p>
        </w:tc>
        <w:tc>
          <w:tcPr>
            <w:tcW w:w="4775" w:type="dxa"/>
            <w:tcBorders>
              <w:bottom w:val="single" w:sz="2" w:space="0" w:color="004586"/>
            </w:tcBorders>
            <w:tcMar>
              <w:top w:w="55" w:type="dxa"/>
              <w:left w:w="55" w:type="dxa"/>
              <w:bottom w:w="55" w:type="dxa"/>
              <w:right w:w="55" w:type="dxa"/>
            </w:tcMar>
          </w:tcPr>
          <w:p w14:paraId="0EDD3D89" w14:textId="77777777" w:rsidR="0094733C" w:rsidRDefault="0094733C">
            <w:pPr>
              <w:pStyle w:val="TableContents"/>
              <w:ind w:left="162" w:right="231" w:hanging="208"/>
              <w:rPr>
                <w:rFonts w:ascii="Calibri Light" w:hAnsi="Calibri Light"/>
                <w:sz w:val="21"/>
                <w:szCs w:val="21"/>
              </w:rPr>
            </w:pPr>
          </w:p>
          <w:p w14:paraId="68557152" w14:textId="77777777" w:rsidR="00EB35CE" w:rsidRDefault="00EB35CE">
            <w:pPr>
              <w:pStyle w:val="TableContents"/>
              <w:ind w:left="162" w:right="231" w:hanging="208"/>
              <w:rPr>
                <w:rFonts w:ascii="Calibri Light" w:hAnsi="Calibri Light"/>
                <w:sz w:val="21"/>
                <w:szCs w:val="21"/>
              </w:rPr>
            </w:pPr>
          </w:p>
          <w:p w14:paraId="7D3D7F2F" w14:textId="77777777" w:rsidR="00EB35CE" w:rsidRDefault="00EB35CE">
            <w:pPr>
              <w:pStyle w:val="TableContents"/>
              <w:ind w:left="162" w:right="231" w:hanging="208"/>
              <w:rPr>
                <w:rFonts w:ascii="Calibri Light" w:hAnsi="Calibri Light"/>
                <w:sz w:val="21"/>
                <w:szCs w:val="21"/>
              </w:rPr>
            </w:pPr>
          </w:p>
          <w:p w14:paraId="65472B68" w14:textId="77777777" w:rsidR="00EB35CE" w:rsidRDefault="00EB35CE">
            <w:pPr>
              <w:pStyle w:val="TableContents"/>
              <w:ind w:left="162" w:right="231" w:hanging="208"/>
              <w:rPr>
                <w:rFonts w:ascii="Calibri Light" w:hAnsi="Calibri Light"/>
                <w:sz w:val="21"/>
                <w:szCs w:val="21"/>
              </w:rPr>
            </w:pPr>
          </w:p>
          <w:p w14:paraId="549238E7" w14:textId="77777777" w:rsidR="00EB35CE" w:rsidRDefault="00EB35CE">
            <w:pPr>
              <w:pStyle w:val="TableContents"/>
              <w:ind w:left="162" w:right="231" w:hanging="208"/>
              <w:rPr>
                <w:rFonts w:ascii="Calibri Light" w:hAnsi="Calibri Light"/>
                <w:sz w:val="21"/>
                <w:szCs w:val="21"/>
              </w:rPr>
            </w:pPr>
          </w:p>
          <w:p w14:paraId="592D83C5" w14:textId="172F5E61" w:rsidR="00EB35CE" w:rsidRDefault="00EB35CE">
            <w:pPr>
              <w:pStyle w:val="TableContents"/>
              <w:ind w:left="162" w:right="231" w:hanging="208"/>
              <w:rPr>
                <w:rFonts w:ascii="Calibri Light" w:hAnsi="Calibri Light"/>
                <w:sz w:val="21"/>
                <w:szCs w:val="21"/>
              </w:rPr>
            </w:pPr>
            <w:r>
              <w:rPr>
                <w:rFonts w:ascii="Calibri Light" w:hAnsi="Calibri Light"/>
                <w:sz w:val="21"/>
                <w:szCs w:val="21"/>
              </w:rPr>
              <w:fldChar w:fldCharType="begin">
                <w:ffData>
                  <w:name w:val="Text12"/>
                  <w:enabled/>
                  <w:calcOnExit w:val="0"/>
                  <w:textInput/>
                </w:ffData>
              </w:fldChar>
            </w:r>
            <w:bookmarkStart w:id="13" w:name="Text12"/>
            <w:r>
              <w:rPr>
                <w:rFonts w:ascii="Calibri Light" w:hAnsi="Calibri Light"/>
                <w:sz w:val="21"/>
                <w:szCs w:val="21"/>
              </w:rPr>
              <w:instrText xml:space="preserve"> FORMTEXT </w:instrText>
            </w:r>
            <w:r>
              <w:rPr>
                <w:rFonts w:ascii="Calibri Light" w:hAnsi="Calibri Light"/>
                <w:sz w:val="21"/>
                <w:szCs w:val="21"/>
              </w:rPr>
            </w:r>
            <w:r>
              <w:rPr>
                <w:rFonts w:ascii="Calibri Light" w:hAnsi="Calibri Light"/>
                <w:sz w:val="21"/>
                <w:szCs w:val="21"/>
              </w:rPr>
              <w:fldChar w:fldCharType="separate"/>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noProof/>
                <w:sz w:val="21"/>
                <w:szCs w:val="21"/>
              </w:rPr>
              <w:t> </w:t>
            </w:r>
            <w:r>
              <w:rPr>
                <w:rFonts w:ascii="Calibri Light" w:hAnsi="Calibri Light"/>
                <w:sz w:val="21"/>
                <w:szCs w:val="21"/>
              </w:rPr>
              <w:fldChar w:fldCharType="end"/>
            </w:r>
            <w:bookmarkEnd w:id="13"/>
          </w:p>
        </w:tc>
      </w:tr>
    </w:tbl>
    <w:p w14:paraId="209A739C" w14:textId="172DE39E" w:rsidR="0094733C" w:rsidRDefault="00EB35CE" w:rsidP="00BA0E18">
      <w:pPr>
        <w:rPr>
          <w:rFonts w:ascii="Calibri Light" w:hAnsi="Calibri Light"/>
          <w:sz w:val="21"/>
          <w:szCs w:val="21"/>
        </w:rPr>
      </w:pPr>
      <w:r>
        <w:rPr>
          <w:rFonts w:ascii="Calibri Light" w:hAnsi="Calibri Light"/>
          <w:sz w:val="21"/>
          <w:szCs w:val="21"/>
        </w:rPr>
        <w:t xml:space="preserve"> </w:t>
      </w:r>
      <w:r w:rsidR="00EC0894">
        <w:rPr>
          <w:rFonts w:ascii="Calibri Light" w:hAnsi="Calibri Light"/>
          <w:sz w:val="21"/>
          <w:szCs w:val="21"/>
        </w:rPr>
        <w:t xml:space="preserve">Ort, Datum                                                                        </w:t>
      </w:r>
      <w:r w:rsidR="00BA0E18">
        <w:rPr>
          <w:rFonts w:ascii="Calibri Light" w:hAnsi="Calibri Light"/>
          <w:sz w:val="21"/>
          <w:szCs w:val="21"/>
        </w:rPr>
        <w:t xml:space="preserve">        </w:t>
      </w:r>
      <w:r>
        <w:rPr>
          <w:rFonts w:ascii="Calibri Light" w:hAnsi="Calibri Light"/>
          <w:sz w:val="21"/>
          <w:szCs w:val="21"/>
        </w:rPr>
        <w:t xml:space="preserve">              </w:t>
      </w:r>
      <w:r w:rsidR="00BA0E18">
        <w:rPr>
          <w:rFonts w:ascii="Calibri Light" w:hAnsi="Calibri Light"/>
          <w:sz w:val="21"/>
          <w:szCs w:val="21"/>
        </w:rPr>
        <w:t xml:space="preserve"> </w:t>
      </w:r>
      <w:r w:rsidR="00EC0894">
        <w:rPr>
          <w:rFonts w:ascii="Calibri Light" w:hAnsi="Calibri Light"/>
          <w:sz w:val="21"/>
          <w:szCs w:val="21"/>
        </w:rPr>
        <w:t>Unterschrift des Auftraggebers</w:t>
      </w:r>
    </w:p>
    <w:p w14:paraId="6051E171" w14:textId="12F5E9D6" w:rsidR="00B07752" w:rsidRDefault="00B07752">
      <w:pPr>
        <w:rPr>
          <w:rFonts w:ascii="Calibri Light" w:hAnsi="Calibri Light"/>
          <w:sz w:val="22"/>
          <w:szCs w:val="22"/>
        </w:rPr>
      </w:pPr>
    </w:p>
    <w:p w14:paraId="4042879D" w14:textId="7F18809C" w:rsidR="0094733C" w:rsidRDefault="00B07752" w:rsidP="00B07752">
      <w:pPr>
        <w:spacing w:after="120"/>
        <w:rPr>
          <w:rFonts w:ascii="Calibri Light" w:hAnsi="Calibri Light"/>
          <w:b/>
          <w:bCs/>
          <w:sz w:val="22"/>
          <w:szCs w:val="22"/>
        </w:rPr>
      </w:pPr>
      <w:r>
        <w:rPr>
          <w:rFonts w:ascii="Calibri Light" w:hAnsi="Calibri Light"/>
          <w:sz w:val="22"/>
          <w:szCs w:val="22"/>
        </w:rPr>
        <w:br w:type="column"/>
      </w:r>
      <w:r w:rsidR="00EC0894">
        <w:rPr>
          <w:rFonts w:ascii="Calibri Light" w:hAnsi="Calibri Light"/>
          <w:b/>
          <w:bCs/>
          <w:sz w:val="22"/>
          <w:szCs w:val="22"/>
        </w:rPr>
        <w:lastRenderedPageBreak/>
        <w:t xml:space="preserve">Nachfolgende Hinweise für eine Teilnahme am Markterschließungsprogramm </w:t>
      </w:r>
      <w:r w:rsidR="00AE6DFD">
        <w:rPr>
          <w:rFonts w:ascii="Calibri Light" w:hAnsi="Calibri Light"/>
          <w:b/>
          <w:bCs/>
          <w:sz w:val="22"/>
          <w:szCs w:val="22"/>
        </w:rPr>
        <w:t xml:space="preserve">(MEP) </w:t>
      </w:r>
      <w:r w:rsidR="00EC0894">
        <w:rPr>
          <w:rFonts w:ascii="Calibri Light" w:hAnsi="Calibri Light"/>
          <w:b/>
          <w:bCs/>
          <w:sz w:val="22"/>
          <w:szCs w:val="22"/>
        </w:rPr>
        <w:t>sind zu beachten:</w:t>
      </w:r>
    </w:p>
    <w:p w14:paraId="28588460" w14:textId="5FD45A41" w:rsidR="0094733C" w:rsidRPr="00D6438A" w:rsidRDefault="00EC0894" w:rsidP="00B07752">
      <w:pPr>
        <w:numPr>
          <w:ilvl w:val="0"/>
          <w:numId w:val="1"/>
        </w:numPr>
        <w:spacing w:after="120"/>
        <w:rPr>
          <w:rFonts w:ascii="Calibri Light" w:hAnsi="Calibri Light"/>
          <w:sz w:val="21"/>
          <w:szCs w:val="21"/>
        </w:rPr>
      </w:pPr>
      <w:r w:rsidRPr="00D6438A">
        <w:rPr>
          <w:rFonts w:ascii="Calibri Light" w:hAnsi="Calibri Light"/>
          <w:sz w:val="21"/>
          <w:szCs w:val="21"/>
        </w:rPr>
        <w:t xml:space="preserve">Die Maßnahme wird vom Bundesministerium für Wirtschaft und </w:t>
      </w:r>
      <w:r w:rsidR="00D6438A" w:rsidRPr="00D6438A">
        <w:rPr>
          <w:rFonts w:ascii="Calibri Light" w:hAnsi="Calibri Light"/>
          <w:sz w:val="21"/>
          <w:szCs w:val="21"/>
        </w:rPr>
        <w:t>Energie</w:t>
      </w:r>
      <w:r w:rsidRPr="00D6438A">
        <w:rPr>
          <w:rFonts w:ascii="Calibri Light" w:hAnsi="Calibri Light"/>
          <w:sz w:val="21"/>
          <w:szCs w:val="21"/>
        </w:rPr>
        <w:t xml:space="preserve"> (BMW</w:t>
      </w:r>
      <w:r w:rsidR="00D6438A" w:rsidRPr="00D6438A">
        <w:rPr>
          <w:rFonts w:ascii="Calibri Light" w:hAnsi="Calibri Light"/>
          <w:sz w:val="21"/>
          <w:szCs w:val="21"/>
        </w:rPr>
        <w:t>E</w:t>
      </w:r>
      <w:r w:rsidRPr="00D6438A">
        <w:rPr>
          <w:rFonts w:ascii="Calibri Light" w:hAnsi="Calibri Light"/>
          <w:sz w:val="21"/>
          <w:szCs w:val="21"/>
        </w:rPr>
        <w:t xml:space="preserve">) gefördert. Es beinhaltet Zuwendungen für unternehmensbezogene Leistungen des Durchführers Deutsche Handelskammer in Österreich (DHK), bei denen es sich um sogenannte „De-Minimis“-Beihilfen handelt. Bei der Zielgruppe der Teilnehmenden handelt es sich um kleine und mittelständische Unternehmen (KMU) und wirtschaftsnahe Dienstleistende mit Geschäftsbetrieb in Deutschland </w:t>
      </w:r>
      <w:r w:rsidR="00D6438A" w:rsidRPr="00D6438A">
        <w:rPr>
          <w:rFonts w:ascii="Calibri Light" w:hAnsi="Calibri Light"/>
          <w:sz w:val="21"/>
          <w:szCs w:val="21"/>
        </w:rPr>
        <w:t>(Unternehmen) mit entsprechendem Branchenschwerpunkt</w:t>
      </w:r>
      <w:r w:rsidRPr="00D6438A">
        <w:rPr>
          <w:rFonts w:ascii="Calibri Light" w:hAnsi="Calibri Light"/>
          <w:sz w:val="21"/>
          <w:szCs w:val="21"/>
        </w:rPr>
        <w:t>. Grundsätzlich gilt, dass mindestens 50</w:t>
      </w:r>
      <w:r w:rsidR="00B07752">
        <w:rPr>
          <w:rFonts w:ascii="Calibri Light" w:hAnsi="Calibri Light"/>
          <w:sz w:val="21"/>
          <w:szCs w:val="21"/>
        </w:rPr>
        <w:t xml:space="preserve"> </w:t>
      </w:r>
      <w:r w:rsidRPr="00D6438A">
        <w:rPr>
          <w:rFonts w:ascii="Calibri Light" w:hAnsi="Calibri Light"/>
          <w:sz w:val="21"/>
          <w:szCs w:val="21"/>
        </w:rPr>
        <w:t>% der teilnehmenden Unternehmen KMU sind und bei einer Teilnahme Vorrang vor Großunternehmen haben. Das Unternehmen ist verpflichtet, eine Teilnahme-Erklärung gegenüber der DHK abzugeben, die von der DHK dem BMW</w:t>
      </w:r>
      <w:r w:rsidR="00D6438A">
        <w:rPr>
          <w:rFonts w:ascii="Calibri Light" w:hAnsi="Calibri Light"/>
          <w:sz w:val="21"/>
          <w:szCs w:val="21"/>
        </w:rPr>
        <w:t>E</w:t>
      </w:r>
      <w:r w:rsidRPr="00D6438A">
        <w:rPr>
          <w:rFonts w:ascii="Calibri Light" w:hAnsi="Calibri Light"/>
          <w:sz w:val="21"/>
          <w:szCs w:val="21"/>
        </w:rPr>
        <w:t xml:space="preserve"> vorgelegt werden muss.</w:t>
      </w:r>
    </w:p>
    <w:p w14:paraId="4D6C9F10" w14:textId="2E865A5E" w:rsidR="0094733C" w:rsidRPr="00B07752" w:rsidRDefault="00EC0894" w:rsidP="00B07752">
      <w:pPr>
        <w:numPr>
          <w:ilvl w:val="0"/>
          <w:numId w:val="1"/>
        </w:numPr>
        <w:ind w:left="714" w:hanging="357"/>
        <w:rPr>
          <w:rFonts w:ascii="Calibri Light" w:hAnsi="Calibri Light"/>
          <w:sz w:val="21"/>
          <w:szCs w:val="21"/>
        </w:rPr>
      </w:pPr>
      <w:r>
        <w:rPr>
          <w:rFonts w:ascii="Calibri Light" w:hAnsi="Calibri Light"/>
          <w:sz w:val="21"/>
          <w:szCs w:val="21"/>
        </w:rPr>
        <w:t xml:space="preserve">Für alle Teilnehmenden (Unternehmen) an der Geschäftsanbahnung wird ein Eigenbetrag fällig.  </w:t>
      </w:r>
      <w:r w:rsidR="00C4432D" w:rsidRPr="00C4432D">
        <w:rPr>
          <w:rFonts w:ascii="Calibri Light" w:hAnsi="Calibri Light"/>
          <w:sz w:val="21"/>
          <w:szCs w:val="21"/>
        </w:rPr>
        <w:t xml:space="preserve">Maßgeblich für die Einordnung des Unternehmens sind der Jahresumsatz im letzten abgeschlossenen Geschäftsjahr sowie die Anzahl der Beschäftigten, die im Rahmen der Anmeldung </w:t>
      </w:r>
      <w:r w:rsidR="00C05FF9">
        <w:rPr>
          <w:rFonts w:ascii="Calibri Light" w:hAnsi="Calibri Light"/>
          <w:sz w:val="21"/>
          <w:szCs w:val="21"/>
        </w:rPr>
        <w:t xml:space="preserve">verbindlich </w:t>
      </w:r>
      <w:r w:rsidR="00C4432D" w:rsidRPr="00C4432D">
        <w:rPr>
          <w:rFonts w:ascii="Calibri Light" w:hAnsi="Calibri Light"/>
          <w:sz w:val="21"/>
          <w:szCs w:val="21"/>
        </w:rPr>
        <w:t>anzugeben sind.</w:t>
      </w:r>
      <w:r w:rsidR="00C4432D">
        <w:rPr>
          <w:rFonts w:ascii="Calibri Light" w:hAnsi="Calibri Light"/>
          <w:sz w:val="21"/>
          <w:szCs w:val="21"/>
        </w:rPr>
        <w:t xml:space="preserve"> </w:t>
      </w:r>
      <w:r>
        <w:rPr>
          <w:rFonts w:ascii="Calibri Light" w:hAnsi="Calibri Light"/>
          <w:sz w:val="21"/>
          <w:szCs w:val="21"/>
        </w:rPr>
        <w:t xml:space="preserve">Der </w:t>
      </w:r>
      <w:r w:rsidRPr="00B07752">
        <w:rPr>
          <w:rFonts w:ascii="Calibri Light" w:hAnsi="Calibri Light"/>
          <w:sz w:val="21"/>
          <w:szCs w:val="21"/>
        </w:rPr>
        <w:t>Eigenanteil der Teilnehmenden beträgt in Abhängigkeit von der Größe des Unternehmens:</w:t>
      </w:r>
    </w:p>
    <w:p w14:paraId="12ACF1A5" w14:textId="77777777" w:rsidR="00B07752" w:rsidRDefault="00F56D9A" w:rsidP="00B07752">
      <w:pPr>
        <w:numPr>
          <w:ilvl w:val="2"/>
          <w:numId w:val="1"/>
        </w:numPr>
        <w:ind w:left="1434" w:hanging="357"/>
        <w:rPr>
          <w:rFonts w:ascii="Calibri Light" w:hAnsi="Calibri Light"/>
          <w:sz w:val="21"/>
          <w:szCs w:val="21"/>
        </w:rPr>
      </w:pPr>
      <w:r w:rsidRPr="00B07752">
        <w:rPr>
          <w:rFonts w:ascii="Calibri Light" w:hAnsi="Calibri Light"/>
          <w:b/>
          <w:bCs/>
          <w:sz w:val="21"/>
          <w:szCs w:val="21"/>
        </w:rPr>
        <w:t>250</w:t>
      </w:r>
      <w:r w:rsidR="00EC0894" w:rsidRPr="00B07752">
        <w:rPr>
          <w:rFonts w:ascii="Calibri Light" w:hAnsi="Calibri Light"/>
          <w:b/>
          <w:bCs/>
          <w:sz w:val="21"/>
          <w:szCs w:val="21"/>
        </w:rPr>
        <w:t>,- Euro</w:t>
      </w:r>
      <w:r w:rsidR="00EC0894" w:rsidRPr="00B07752">
        <w:rPr>
          <w:rFonts w:ascii="Calibri Light" w:hAnsi="Calibri Light"/>
          <w:sz w:val="21"/>
          <w:szCs w:val="21"/>
        </w:rPr>
        <w:t xml:space="preserve"> (netto) für Teilnehmende mit weniger als 2 Mio. Euro Jahresumsatz und weniger</w:t>
      </w:r>
      <w:r w:rsidR="00C4432D" w:rsidRPr="00B07752">
        <w:rPr>
          <w:rFonts w:ascii="Calibri Light" w:hAnsi="Calibri Light"/>
          <w:sz w:val="21"/>
          <w:szCs w:val="21"/>
        </w:rPr>
        <w:br/>
      </w:r>
      <w:r w:rsidR="00EC0894" w:rsidRPr="00B07752">
        <w:rPr>
          <w:rFonts w:ascii="Calibri Light" w:hAnsi="Calibri Light"/>
          <w:sz w:val="21"/>
          <w:szCs w:val="21"/>
        </w:rPr>
        <w:t>als 10 Beschäftigten;</w:t>
      </w:r>
      <w:r w:rsidR="00B07752" w:rsidRPr="00B07752">
        <w:rPr>
          <w:rFonts w:ascii="Calibri Light" w:hAnsi="Calibri Light"/>
          <w:sz w:val="21"/>
          <w:szCs w:val="21"/>
        </w:rPr>
        <w:t xml:space="preserve"> </w:t>
      </w:r>
    </w:p>
    <w:p w14:paraId="55DE6217" w14:textId="41206419" w:rsidR="0094733C" w:rsidRPr="00B07752" w:rsidRDefault="00F56D9A" w:rsidP="00B07752">
      <w:pPr>
        <w:numPr>
          <w:ilvl w:val="2"/>
          <w:numId w:val="1"/>
        </w:numPr>
        <w:ind w:left="1434" w:hanging="357"/>
        <w:rPr>
          <w:rFonts w:ascii="Calibri Light" w:hAnsi="Calibri Light"/>
          <w:sz w:val="21"/>
          <w:szCs w:val="21"/>
        </w:rPr>
      </w:pPr>
      <w:r w:rsidRPr="00B07752">
        <w:rPr>
          <w:rFonts w:ascii="Calibri Light" w:hAnsi="Calibri Light"/>
          <w:b/>
          <w:bCs/>
          <w:sz w:val="21"/>
          <w:szCs w:val="21"/>
        </w:rPr>
        <w:t>8</w:t>
      </w:r>
      <w:r w:rsidR="00EC0894" w:rsidRPr="00B07752">
        <w:rPr>
          <w:rFonts w:ascii="Calibri Light" w:hAnsi="Calibri Light"/>
          <w:b/>
          <w:bCs/>
          <w:sz w:val="21"/>
          <w:szCs w:val="21"/>
        </w:rPr>
        <w:t>50,- Euro</w:t>
      </w:r>
      <w:r w:rsidR="00EC0894" w:rsidRPr="00B07752">
        <w:rPr>
          <w:rFonts w:ascii="Calibri Light" w:hAnsi="Calibri Light"/>
          <w:sz w:val="21"/>
          <w:szCs w:val="21"/>
        </w:rPr>
        <w:t xml:space="preserve"> (netto) für Teilnehmende mit weniger als </w:t>
      </w:r>
      <w:r w:rsidRPr="00B07752">
        <w:rPr>
          <w:rFonts w:ascii="Calibri Light" w:hAnsi="Calibri Light"/>
          <w:sz w:val="21"/>
          <w:szCs w:val="21"/>
        </w:rPr>
        <w:t>1</w:t>
      </w:r>
      <w:r w:rsidR="00EC0894" w:rsidRPr="00B07752">
        <w:rPr>
          <w:rFonts w:ascii="Calibri Light" w:hAnsi="Calibri Light"/>
          <w:sz w:val="21"/>
          <w:szCs w:val="21"/>
        </w:rPr>
        <w:t>50 Mio. Euro Jahresumsatz und weniger</w:t>
      </w:r>
      <w:r w:rsidR="00C4432D" w:rsidRPr="00B07752">
        <w:rPr>
          <w:rFonts w:ascii="Calibri Light" w:hAnsi="Calibri Light"/>
          <w:sz w:val="21"/>
          <w:szCs w:val="21"/>
        </w:rPr>
        <w:br/>
      </w:r>
      <w:r w:rsidR="00EC0894" w:rsidRPr="00B07752">
        <w:rPr>
          <w:rFonts w:ascii="Calibri Light" w:hAnsi="Calibri Light"/>
          <w:sz w:val="21"/>
          <w:szCs w:val="21"/>
        </w:rPr>
        <w:t xml:space="preserve">als </w:t>
      </w:r>
      <w:r w:rsidRPr="00B07752">
        <w:rPr>
          <w:rFonts w:ascii="Calibri Light" w:hAnsi="Calibri Light"/>
          <w:sz w:val="21"/>
          <w:szCs w:val="21"/>
        </w:rPr>
        <w:t>750</w:t>
      </w:r>
      <w:r w:rsidR="00EC0894" w:rsidRPr="00B07752">
        <w:rPr>
          <w:rFonts w:ascii="Calibri Light" w:hAnsi="Calibri Light"/>
          <w:sz w:val="21"/>
          <w:szCs w:val="21"/>
        </w:rPr>
        <w:t xml:space="preserve"> Beschäftigten;</w:t>
      </w:r>
    </w:p>
    <w:p w14:paraId="4F65EC90" w14:textId="7FFCF40A" w:rsidR="0094733C" w:rsidRDefault="00EC0894" w:rsidP="00B07752">
      <w:pPr>
        <w:numPr>
          <w:ilvl w:val="2"/>
          <w:numId w:val="1"/>
        </w:numPr>
        <w:spacing w:after="120"/>
        <w:rPr>
          <w:rFonts w:ascii="Calibri Light" w:hAnsi="Calibri Light"/>
          <w:sz w:val="21"/>
          <w:szCs w:val="21"/>
        </w:rPr>
      </w:pPr>
      <w:proofErr w:type="gramStart"/>
      <w:r>
        <w:rPr>
          <w:rFonts w:ascii="Calibri Light" w:hAnsi="Calibri Light"/>
          <w:b/>
          <w:bCs/>
          <w:sz w:val="21"/>
          <w:szCs w:val="21"/>
        </w:rPr>
        <w:t>1.</w:t>
      </w:r>
      <w:r w:rsidR="00F56D9A">
        <w:rPr>
          <w:rFonts w:ascii="Calibri Light" w:hAnsi="Calibri Light"/>
          <w:b/>
          <w:bCs/>
          <w:sz w:val="21"/>
          <w:szCs w:val="21"/>
        </w:rPr>
        <w:t>5</w:t>
      </w:r>
      <w:r>
        <w:rPr>
          <w:rFonts w:ascii="Calibri Light" w:hAnsi="Calibri Light"/>
          <w:b/>
          <w:bCs/>
          <w:sz w:val="21"/>
          <w:szCs w:val="21"/>
        </w:rPr>
        <w:t>00,-</w:t>
      </w:r>
      <w:proofErr w:type="gramEnd"/>
      <w:r>
        <w:rPr>
          <w:rFonts w:ascii="Calibri Light" w:hAnsi="Calibri Light"/>
          <w:b/>
          <w:bCs/>
          <w:sz w:val="21"/>
          <w:szCs w:val="21"/>
        </w:rPr>
        <w:t xml:space="preserve"> Euro</w:t>
      </w:r>
      <w:r>
        <w:rPr>
          <w:rFonts w:ascii="Calibri Light" w:hAnsi="Calibri Light"/>
          <w:sz w:val="21"/>
          <w:szCs w:val="21"/>
        </w:rPr>
        <w:t xml:space="preserve"> (netto) für Teilnehmende ab </w:t>
      </w:r>
      <w:r w:rsidR="00F56D9A">
        <w:rPr>
          <w:rFonts w:ascii="Calibri Light" w:hAnsi="Calibri Light"/>
          <w:sz w:val="21"/>
          <w:szCs w:val="21"/>
        </w:rPr>
        <w:t>1</w:t>
      </w:r>
      <w:r>
        <w:rPr>
          <w:rFonts w:ascii="Calibri Light" w:hAnsi="Calibri Light"/>
          <w:sz w:val="21"/>
          <w:szCs w:val="21"/>
        </w:rPr>
        <w:t xml:space="preserve">50 Mio. Euro Jahresumsatz oder mehr als </w:t>
      </w:r>
      <w:r w:rsidR="00F56D9A">
        <w:rPr>
          <w:rFonts w:ascii="Calibri Light" w:hAnsi="Calibri Light"/>
          <w:sz w:val="21"/>
          <w:szCs w:val="21"/>
        </w:rPr>
        <w:t>75</w:t>
      </w:r>
      <w:r>
        <w:rPr>
          <w:rFonts w:ascii="Calibri Light" w:hAnsi="Calibri Light"/>
          <w:sz w:val="21"/>
          <w:szCs w:val="21"/>
        </w:rPr>
        <w:t>0 Beschäftigten.</w:t>
      </w:r>
    </w:p>
    <w:p w14:paraId="3E785CD7" w14:textId="77777777" w:rsidR="0094733C" w:rsidRDefault="00EC0894" w:rsidP="00B07752">
      <w:pPr>
        <w:numPr>
          <w:ilvl w:val="0"/>
          <w:numId w:val="1"/>
        </w:numPr>
        <w:spacing w:after="120"/>
        <w:rPr>
          <w:rFonts w:ascii="Calibri Light" w:hAnsi="Calibri Light"/>
          <w:sz w:val="21"/>
          <w:szCs w:val="21"/>
        </w:rPr>
      </w:pPr>
      <w:r>
        <w:rPr>
          <w:rFonts w:ascii="Calibri Light" w:hAnsi="Calibri Light"/>
          <w:sz w:val="21"/>
          <w:szCs w:val="21"/>
        </w:rPr>
        <w:t>Darüber hinaus trägt jedes teilnehmende Unternehmen die individuellen Reise-, Unterbringungs- und Verpflegungskosten selbst.</w:t>
      </w:r>
    </w:p>
    <w:p w14:paraId="34CADDE2" w14:textId="47524580" w:rsidR="0094733C" w:rsidRDefault="00371311" w:rsidP="00B07752">
      <w:pPr>
        <w:numPr>
          <w:ilvl w:val="0"/>
          <w:numId w:val="1"/>
        </w:numPr>
        <w:spacing w:after="120"/>
        <w:rPr>
          <w:rFonts w:ascii="Calibri Light" w:hAnsi="Calibri Light"/>
          <w:sz w:val="21"/>
          <w:szCs w:val="21"/>
        </w:rPr>
      </w:pPr>
      <w:r w:rsidRPr="00371311">
        <w:rPr>
          <w:rFonts w:ascii="Calibri Light" w:hAnsi="Calibri Light"/>
          <w:sz w:val="21"/>
          <w:szCs w:val="21"/>
        </w:rPr>
        <w:t>Die Anmeldung zur Teilnahme an der Maßnahme erfolgt bis zum genannten Anmeldeschluss und ist zunächst unverbindlich. Nach Eingang der Anmeldung prüft der Durchführer die fachliche Eignung sowie die Einhaltung der Programmkriterien (insbesondere Zielgruppenzugehörigkeit). Die Auswahl der teilnehmenden Unternehmen erfolgt unter Berücksichtigung der Vorgaben des Markterschließungsprogramms für KMU. Ein Anspruch auf Teilnahme besteht nicht. Die Teilnehmerzahl ist auf maximal 12 Unternehmen begrenzt.</w:t>
      </w:r>
    </w:p>
    <w:p w14:paraId="05ACF043" w14:textId="17ECADD2" w:rsidR="0094733C" w:rsidRPr="00AE6DFD" w:rsidRDefault="00371311" w:rsidP="00B07752">
      <w:pPr>
        <w:numPr>
          <w:ilvl w:val="0"/>
          <w:numId w:val="1"/>
        </w:numPr>
        <w:spacing w:after="120"/>
        <w:rPr>
          <w:rFonts w:ascii="Calibri Light" w:hAnsi="Calibri Light"/>
          <w:sz w:val="21"/>
          <w:szCs w:val="21"/>
        </w:rPr>
      </w:pPr>
      <w:r w:rsidRPr="00371311">
        <w:rPr>
          <w:rFonts w:ascii="Calibri Light" w:hAnsi="Calibri Light"/>
          <w:sz w:val="21"/>
          <w:szCs w:val="21"/>
        </w:rPr>
        <w:t xml:space="preserve">Nach erfolgreicher Prüfung der Anmeldung erhalten die Unternehmen eine schriftliche Teilnahmebestätigung durch den Durchführer. Erst mit Zugang dieser Bestätigung wird die Anmeldung verbindlich. Mit der Teilnahmebestätigung wird der Eigenanteil gemäß Punkt </w:t>
      </w:r>
      <w:r>
        <w:rPr>
          <w:rFonts w:ascii="Calibri Light" w:hAnsi="Calibri Light"/>
          <w:sz w:val="21"/>
          <w:szCs w:val="21"/>
        </w:rPr>
        <w:t>2</w:t>
      </w:r>
      <w:r w:rsidRPr="00AE6DFD">
        <w:rPr>
          <w:rFonts w:ascii="Calibri Light" w:hAnsi="Calibri Light"/>
          <w:sz w:val="21"/>
          <w:szCs w:val="21"/>
        </w:rPr>
        <w:t xml:space="preserve"> in Rechnung gestellt und ist nach Rechnungsstellung fristgerecht zu begleichen.</w:t>
      </w:r>
    </w:p>
    <w:p w14:paraId="039506B0" w14:textId="785808BA" w:rsidR="0094733C" w:rsidRDefault="00371311" w:rsidP="00B07752">
      <w:pPr>
        <w:numPr>
          <w:ilvl w:val="0"/>
          <w:numId w:val="1"/>
        </w:numPr>
        <w:spacing w:after="120"/>
        <w:rPr>
          <w:rFonts w:ascii="Calibri Light" w:hAnsi="Calibri Light"/>
          <w:sz w:val="21"/>
          <w:szCs w:val="21"/>
        </w:rPr>
      </w:pPr>
      <w:r w:rsidRPr="00371311">
        <w:rPr>
          <w:rFonts w:ascii="Calibri Light" w:hAnsi="Calibri Light"/>
          <w:sz w:val="21"/>
          <w:szCs w:val="21"/>
        </w:rPr>
        <w:t>Das Unternehmen hat das Recht, die Anmeldung innerhalb von zwei Wochen nach Anmeldeschluss schriftlich zu widerrufen. Bereits gezahlte Teilnahmegebühren werden in diesem Fall erstattet. Nach Erhalt der Teilnahme</w:t>
      </w:r>
      <w:r w:rsidR="00C05FF9">
        <w:rPr>
          <w:rFonts w:ascii="Calibri Light" w:hAnsi="Calibri Light"/>
          <w:sz w:val="21"/>
          <w:szCs w:val="21"/>
        </w:rPr>
        <w:t>-</w:t>
      </w:r>
      <w:r w:rsidRPr="00371311">
        <w:rPr>
          <w:rFonts w:ascii="Calibri Light" w:hAnsi="Calibri Light"/>
          <w:sz w:val="21"/>
          <w:szCs w:val="21"/>
        </w:rPr>
        <w:t>bestätigung ist ein Rücktritt nur nach schriftlicher Mitteilung an den Durchführer möglich.</w:t>
      </w:r>
      <w:r w:rsidR="00C05FF9">
        <w:rPr>
          <w:rFonts w:ascii="Calibri Light" w:hAnsi="Calibri Light"/>
          <w:sz w:val="21"/>
          <w:szCs w:val="21"/>
        </w:rPr>
        <w:t xml:space="preserve"> </w:t>
      </w:r>
      <w:r w:rsidR="00C05FF9" w:rsidRPr="00C05FF9">
        <w:rPr>
          <w:rFonts w:ascii="Calibri Light" w:hAnsi="Calibri Light"/>
          <w:sz w:val="21"/>
          <w:szCs w:val="21"/>
        </w:rPr>
        <w:t>Ein Anspruch auf Erstattung des Teilnahmebeitrags besteht in diesem Fall nicht.</w:t>
      </w:r>
    </w:p>
    <w:p w14:paraId="16ACB8DF" w14:textId="53C63F21" w:rsidR="0094733C" w:rsidRDefault="00AE6DFD" w:rsidP="00B07752">
      <w:pPr>
        <w:numPr>
          <w:ilvl w:val="0"/>
          <w:numId w:val="1"/>
        </w:numPr>
        <w:spacing w:after="120"/>
      </w:pPr>
      <w:r w:rsidRPr="00AE6DFD">
        <w:rPr>
          <w:rFonts w:ascii="Calibri Light" w:hAnsi="Calibri Light"/>
          <w:sz w:val="21"/>
          <w:szCs w:val="21"/>
        </w:rPr>
        <w:t>Für die Teilnahme an dem Projekt gelten die zum Zeitpunkt der Reise gültigen Einreise- und Sicherheits</w:t>
      </w:r>
      <w:r>
        <w:rPr>
          <w:rFonts w:ascii="Calibri Light" w:hAnsi="Calibri Light"/>
          <w:sz w:val="21"/>
          <w:szCs w:val="21"/>
        </w:rPr>
        <w:t>-</w:t>
      </w:r>
      <w:r w:rsidRPr="00AE6DFD">
        <w:rPr>
          <w:rFonts w:ascii="Calibri Light" w:hAnsi="Calibri Light"/>
          <w:sz w:val="21"/>
          <w:szCs w:val="21"/>
        </w:rPr>
        <w:t>bestimmungen des Ziellandes. Die teilnehmenden Unternehmen sind verpflichtet, sich eigenständig über die aktuellen Bestimmungen (insbesondere über die Hinweise des Auswärtigen Amtes) zu informieren und diese einzuhalten.</w:t>
      </w:r>
    </w:p>
    <w:p w14:paraId="6B9838CA" w14:textId="4181CE30" w:rsidR="0094733C" w:rsidRPr="00AE6DFD" w:rsidRDefault="00DB74BD" w:rsidP="00B07752">
      <w:pPr>
        <w:numPr>
          <w:ilvl w:val="0"/>
          <w:numId w:val="1"/>
        </w:numPr>
        <w:spacing w:after="120"/>
        <w:rPr>
          <w:rFonts w:ascii="Calibri Light" w:hAnsi="Calibri Light"/>
          <w:sz w:val="21"/>
          <w:szCs w:val="21"/>
        </w:rPr>
      </w:pPr>
      <w:r w:rsidRPr="00DB74BD">
        <w:rPr>
          <w:rFonts w:ascii="Calibri Light" w:hAnsi="Calibri Light"/>
          <w:sz w:val="21"/>
          <w:szCs w:val="21"/>
        </w:rPr>
        <w:t>Ein Anspruch auf Durchführung der Maßnahme besteht nicht.</w:t>
      </w:r>
      <w:r>
        <w:rPr>
          <w:rFonts w:ascii="Calibri Light" w:hAnsi="Calibri Light"/>
          <w:sz w:val="21"/>
          <w:szCs w:val="21"/>
        </w:rPr>
        <w:t xml:space="preserve"> </w:t>
      </w:r>
      <w:r w:rsidR="00AE6DFD" w:rsidRPr="00AE6DFD">
        <w:rPr>
          <w:rFonts w:ascii="Calibri Light" w:hAnsi="Calibri Light"/>
          <w:sz w:val="21"/>
          <w:szCs w:val="21"/>
        </w:rPr>
        <w:t xml:space="preserve">Die Durchführung der Geschäftsanbahnung steht unter dem Vorbehalt der finalen Projektfreigabe </w:t>
      </w:r>
      <w:r w:rsidR="00C05FF9" w:rsidRPr="00C05FF9">
        <w:rPr>
          <w:rFonts w:ascii="Calibri Light" w:hAnsi="Calibri Light"/>
          <w:sz w:val="21"/>
          <w:szCs w:val="21"/>
        </w:rPr>
        <w:t>durch die zuständigen Stellen</w:t>
      </w:r>
      <w:r w:rsidR="00C05FF9">
        <w:rPr>
          <w:rFonts w:ascii="Calibri Light" w:hAnsi="Calibri Light"/>
          <w:sz w:val="21"/>
          <w:szCs w:val="21"/>
        </w:rPr>
        <w:t xml:space="preserve"> </w:t>
      </w:r>
      <w:r w:rsidR="00AE6DFD" w:rsidRPr="00AE6DFD">
        <w:rPr>
          <w:rFonts w:ascii="Calibri Light" w:hAnsi="Calibri Light"/>
          <w:sz w:val="21"/>
          <w:szCs w:val="21"/>
        </w:rPr>
        <w:t>sowie der sicherheitsrelevanten und organisatorischen Rahmenbedingungen. Der Durchführer sowie die zuständigen Stellen (insbesondere BMW</w:t>
      </w:r>
      <w:r w:rsidR="00AE6DFD">
        <w:rPr>
          <w:rFonts w:ascii="Calibri Light" w:hAnsi="Calibri Light"/>
          <w:sz w:val="21"/>
          <w:szCs w:val="21"/>
        </w:rPr>
        <w:t>E</w:t>
      </w:r>
      <w:r w:rsidR="00AE6DFD" w:rsidRPr="00AE6DFD">
        <w:rPr>
          <w:rFonts w:ascii="Calibri Light" w:hAnsi="Calibri Light"/>
          <w:sz w:val="21"/>
          <w:szCs w:val="21"/>
        </w:rPr>
        <w:t xml:space="preserve"> und BAFA) behalten sich vor, die Maßnahme aus wichtigem Grund zu verschieben oder abzusagen. Bereits geleistete Teilnahmebeiträge werden in diesem Fall erstattet. Weitergehende Ansprüche, insbesondere auf Ersatz von Reise- oder Stornierungskosten, bestehen nicht.</w:t>
      </w:r>
    </w:p>
    <w:p w14:paraId="065D7EA1" w14:textId="2CC2D13F" w:rsidR="0094733C" w:rsidRDefault="00AE6DFD" w:rsidP="00B07752">
      <w:pPr>
        <w:numPr>
          <w:ilvl w:val="0"/>
          <w:numId w:val="1"/>
        </w:numPr>
        <w:spacing w:after="120"/>
        <w:rPr>
          <w:rFonts w:ascii="Calibri Light" w:hAnsi="Calibri Light"/>
          <w:sz w:val="21"/>
          <w:szCs w:val="21"/>
        </w:rPr>
        <w:sectPr w:rsidR="0094733C" w:rsidSect="00C85B5D">
          <w:headerReference w:type="default" r:id="rId7"/>
          <w:footerReference w:type="default" r:id="rId8"/>
          <w:pgSz w:w="11906" w:h="16838"/>
          <w:pgMar w:top="1692" w:right="846" w:bottom="1388" w:left="820" w:header="567" w:footer="850" w:gutter="0"/>
          <w:cols w:space="720"/>
          <w:docGrid w:linePitch="326"/>
        </w:sectPr>
      </w:pPr>
      <w:r w:rsidRPr="00AE6DFD">
        <w:rPr>
          <w:rFonts w:ascii="Calibri Light" w:hAnsi="Calibri Light"/>
          <w:sz w:val="21"/>
          <w:szCs w:val="21"/>
        </w:rPr>
        <w:t>Der Unternehmensvertreter erklärt sich mit der Teilnahme an projektbezogenen Befragungen zur Evaluierung der Maßnahme einverstanden. Diese erfolgen in der Regel im Anschluss an die Veranstaltung sowie zu einem späteren Zeitpunkt im Rahmen der Programmevaluierung</w:t>
      </w:r>
      <w:r w:rsidR="00B07752">
        <w:rPr>
          <w:rFonts w:ascii="Calibri Light" w:hAnsi="Calibri Light"/>
          <w:sz w:val="21"/>
          <w:szCs w:val="21"/>
        </w:rPr>
        <w:t>.</w:t>
      </w:r>
    </w:p>
    <w:p w14:paraId="4BCF8881" w14:textId="20F3AFB0" w:rsidR="0094733C" w:rsidRDefault="0094733C">
      <w:pPr>
        <w:pStyle w:val="Textbody"/>
        <w:spacing w:after="40" w:line="216" w:lineRule="auto"/>
        <w:rPr>
          <w:rFonts w:ascii="Calibri Light" w:hAnsi="Calibri Light"/>
          <w:sz w:val="22"/>
          <w:szCs w:val="22"/>
        </w:rPr>
      </w:pPr>
    </w:p>
    <w:p w14:paraId="47BED941" w14:textId="77777777" w:rsidR="00B07752" w:rsidRPr="00B07752" w:rsidRDefault="00B07752">
      <w:pPr>
        <w:pStyle w:val="Textbody"/>
        <w:spacing w:after="40" w:line="216" w:lineRule="auto"/>
        <w:rPr>
          <w:rFonts w:ascii="Calibri Light" w:hAnsi="Calibri Light"/>
          <w:sz w:val="22"/>
          <w:szCs w:val="22"/>
        </w:rPr>
      </w:pPr>
    </w:p>
    <w:p w14:paraId="73B4A888" w14:textId="77777777" w:rsidR="0094733C" w:rsidRDefault="00EC0894">
      <w:pPr>
        <w:spacing w:after="40" w:line="216" w:lineRule="auto"/>
        <w:rPr>
          <w:rFonts w:ascii="Calibri Light" w:hAnsi="Calibri Light"/>
          <w:b/>
          <w:bCs/>
          <w:sz w:val="22"/>
          <w:szCs w:val="22"/>
        </w:rPr>
      </w:pPr>
      <w:r>
        <w:rPr>
          <w:rFonts w:ascii="Calibri Light" w:hAnsi="Calibri Light"/>
          <w:b/>
          <w:bCs/>
          <w:sz w:val="22"/>
          <w:szCs w:val="22"/>
        </w:rPr>
        <w:t>Hinweis zur Datenverarbeitung</w:t>
      </w:r>
    </w:p>
    <w:p w14:paraId="74B26A48" w14:textId="77777777" w:rsidR="0094733C" w:rsidRPr="00B07752" w:rsidRDefault="0094733C">
      <w:pPr>
        <w:pStyle w:val="Textbody"/>
        <w:spacing w:after="40" w:line="216" w:lineRule="auto"/>
        <w:rPr>
          <w:rFonts w:ascii="Calibri Light" w:hAnsi="Calibri Light" w:cs="Calibri Light"/>
          <w:sz w:val="21"/>
          <w:szCs w:val="21"/>
        </w:rPr>
      </w:pPr>
    </w:p>
    <w:p w14:paraId="7BA4362D" w14:textId="548FA2C1"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Die Deutsche Handelskammer in Österreich</w:t>
      </w:r>
      <w:r w:rsidR="00AE6DFD" w:rsidRPr="00B07752">
        <w:rPr>
          <w:rFonts w:ascii="Calibri Light" w:hAnsi="Calibri Light" w:cs="Calibri Light"/>
          <w:sz w:val="21"/>
          <w:szCs w:val="21"/>
        </w:rPr>
        <w:t xml:space="preserve"> (DHK)</w:t>
      </w:r>
      <w:r w:rsidRPr="00B07752">
        <w:rPr>
          <w:rFonts w:ascii="Calibri Light" w:hAnsi="Calibri Light" w:cs="Calibri Light"/>
          <w:sz w:val="21"/>
          <w:szCs w:val="21"/>
        </w:rPr>
        <w:t xml:space="preserve"> erhebt, speichert und verarbeitet die von Ihnen bekanntgegebenen personenbezogenen Daten zum Zweck der Durchführung der Geschäftsanbahnung im Rahmen des </w:t>
      </w:r>
      <w:r w:rsidR="007B42FD" w:rsidRPr="00B07752">
        <w:rPr>
          <w:rFonts w:ascii="Calibri Light" w:hAnsi="Calibri Light" w:cs="Calibri Light"/>
          <w:sz w:val="21"/>
          <w:szCs w:val="21"/>
        </w:rPr>
        <w:t>BMWE-Markterschließungsprogramms</w:t>
      </w:r>
      <w:r w:rsidR="00AE6DFD" w:rsidRPr="00B07752">
        <w:rPr>
          <w:rFonts w:ascii="Calibri Light" w:hAnsi="Calibri Light" w:cs="Calibri Light"/>
          <w:sz w:val="21"/>
          <w:szCs w:val="21"/>
        </w:rPr>
        <w:t xml:space="preserve"> (MEP)</w:t>
      </w:r>
      <w:r w:rsidRPr="00B07752">
        <w:rPr>
          <w:rFonts w:ascii="Calibri Light" w:hAnsi="Calibri Light" w:cs="Calibri Light"/>
          <w:sz w:val="21"/>
          <w:szCs w:val="21"/>
        </w:rPr>
        <w:t xml:space="preserve"> für KMU bzw. zur Durchführung von vorvertraglichen Maßnahmen. Ohne diese Daten können wir den Vertrag mit Ihnen nicht abschließen und abwickeln.</w:t>
      </w:r>
    </w:p>
    <w:p w14:paraId="65BF5D72" w14:textId="77777777" w:rsidR="0094733C" w:rsidRPr="00B07752" w:rsidRDefault="0094733C">
      <w:pPr>
        <w:pStyle w:val="Textbody"/>
        <w:spacing w:after="40" w:line="216" w:lineRule="auto"/>
        <w:rPr>
          <w:rFonts w:ascii="Calibri Light" w:hAnsi="Calibri Light" w:cs="Calibri Light"/>
          <w:sz w:val="21"/>
          <w:szCs w:val="21"/>
        </w:rPr>
      </w:pPr>
    </w:p>
    <w:p w14:paraId="5C2F9E9C" w14:textId="77777777" w:rsidR="00AE6DFD"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u w:val="single"/>
        </w:rPr>
        <w:t>Speicherdauer/Löschungsfrist</w:t>
      </w:r>
      <w:r w:rsidRPr="00B07752">
        <w:rPr>
          <w:rFonts w:ascii="Calibri Light" w:hAnsi="Calibri Light" w:cs="Calibri Light"/>
          <w:sz w:val="21"/>
          <w:szCs w:val="21"/>
          <w:u w:val="single"/>
        </w:rPr>
        <w:br/>
      </w:r>
      <w:r w:rsidRPr="00B07752">
        <w:rPr>
          <w:rFonts w:ascii="Calibri Light" w:hAnsi="Calibri Light" w:cs="Calibri Light"/>
          <w:sz w:val="21"/>
          <w:szCs w:val="21"/>
        </w:rPr>
        <w:t>Wir löschen Ihre personenbezogenen Daten, wenn die o.a. Dienstleistung mit Ihnen beendet ist, sämtliche gegenseitige Ansprüche erfüllt sind und keine anderweitigen gesetzlichen Aufbewahrungsfristen oder gesetzlichen Rechtfertigungsgrundlagen für die Speicherung bestehen.</w:t>
      </w:r>
    </w:p>
    <w:p w14:paraId="79EB2723" w14:textId="5F585E89"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 xml:space="preserve">Wir löschen </w:t>
      </w:r>
      <w:r w:rsidR="00AE6DFD" w:rsidRPr="00B07752">
        <w:rPr>
          <w:rFonts w:ascii="Calibri Light" w:hAnsi="Calibri Light" w:cs="Calibri Light"/>
          <w:sz w:val="21"/>
          <w:szCs w:val="21"/>
        </w:rPr>
        <w:t>Ihre personenbezogenen Daten,</w:t>
      </w:r>
      <w:r w:rsidRPr="00B07752">
        <w:rPr>
          <w:rFonts w:ascii="Calibri Light" w:hAnsi="Calibri Light" w:cs="Calibri Light"/>
          <w:sz w:val="21"/>
          <w:szCs w:val="21"/>
        </w:rPr>
        <w:t xml:space="preserve"> welche wir zum Direktmarketing erhalten haben, sobald diese zur Erfüllung des Zwecks der Speicherung nicht mehr erforderlich sind, spätestens nach Ablauf von sieben Jahren.</w:t>
      </w:r>
    </w:p>
    <w:p w14:paraId="4D495ED4" w14:textId="7F0F687F" w:rsidR="0094733C" w:rsidRPr="00B07752" w:rsidRDefault="0094733C">
      <w:pPr>
        <w:pStyle w:val="Textbody"/>
        <w:spacing w:after="40" w:line="216" w:lineRule="auto"/>
        <w:rPr>
          <w:rFonts w:ascii="Calibri Light" w:hAnsi="Calibri Light" w:cs="Calibri Light"/>
          <w:sz w:val="21"/>
          <w:szCs w:val="21"/>
        </w:rPr>
      </w:pPr>
    </w:p>
    <w:p w14:paraId="12C7C143"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u w:val="single"/>
        </w:rPr>
        <w:t>Datenübermittlung</w:t>
      </w:r>
      <w:r w:rsidRPr="00B07752">
        <w:rPr>
          <w:rFonts w:ascii="Calibri Light" w:hAnsi="Calibri Light" w:cs="Calibri Light"/>
          <w:sz w:val="21"/>
          <w:szCs w:val="21"/>
          <w:u w:val="single"/>
        </w:rPr>
        <w:br/>
      </w:r>
      <w:r w:rsidRPr="00B07752">
        <w:rPr>
          <w:rFonts w:ascii="Calibri Light" w:hAnsi="Calibri Light" w:cs="Calibri Light"/>
          <w:sz w:val="21"/>
          <w:szCs w:val="21"/>
        </w:rPr>
        <w:t xml:space="preserve">Wir übermitteln die von Ihnen bekannt gegebenen Daten im Rahmen der Dienstleistung, sofern dies im Rahmen der Vertragserfüllung erforderlich ist, an folgende Empfänger:  </w:t>
      </w:r>
    </w:p>
    <w:p w14:paraId="144DDD71" w14:textId="48E237A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 xml:space="preserve">Bundesministerium für Wirtschaft und </w:t>
      </w:r>
      <w:r w:rsidR="00AE6DFD" w:rsidRPr="00B07752">
        <w:rPr>
          <w:rFonts w:ascii="Calibri Light" w:hAnsi="Calibri Light" w:cs="Calibri Light"/>
          <w:sz w:val="21"/>
          <w:szCs w:val="21"/>
        </w:rPr>
        <w:t>Energie</w:t>
      </w:r>
      <w:r w:rsidRPr="00B07752">
        <w:rPr>
          <w:rFonts w:ascii="Calibri Light" w:hAnsi="Calibri Light" w:cs="Calibri Light"/>
          <w:sz w:val="21"/>
          <w:szCs w:val="21"/>
        </w:rPr>
        <w:t xml:space="preserve"> (BMW</w:t>
      </w:r>
      <w:r w:rsidR="00AE6DFD" w:rsidRPr="00B07752">
        <w:rPr>
          <w:rFonts w:ascii="Calibri Light" w:hAnsi="Calibri Light" w:cs="Calibri Light"/>
          <w:sz w:val="21"/>
          <w:szCs w:val="21"/>
        </w:rPr>
        <w:t>E</w:t>
      </w:r>
      <w:r w:rsidRPr="00B07752">
        <w:rPr>
          <w:rFonts w:ascii="Calibri Light" w:hAnsi="Calibri Light" w:cs="Calibri Light"/>
          <w:sz w:val="21"/>
          <w:szCs w:val="21"/>
        </w:rPr>
        <w:t>), Germany Trade and Invest</w:t>
      </w:r>
      <w:r w:rsidR="00B07752">
        <w:rPr>
          <w:rFonts w:ascii="Calibri Light" w:hAnsi="Calibri Light" w:cs="Calibri Light"/>
          <w:sz w:val="21"/>
          <w:szCs w:val="21"/>
        </w:rPr>
        <w:t xml:space="preserve"> </w:t>
      </w:r>
      <w:r w:rsidRPr="00B07752">
        <w:rPr>
          <w:rFonts w:ascii="Calibri Light" w:hAnsi="Calibri Light" w:cs="Calibri Light"/>
          <w:sz w:val="21"/>
          <w:szCs w:val="21"/>
        </w:rPr>
        <w:t xml:space="preserve"> - Gesellschaft für Außenwirtschaft und Standortmarketing mbH (GTAI), Bundesamt für Wirtschaft und Ausfuhrkontrolle (BAFA)</w:t>
      </w:r>
    </w:p>
    <w:p w14:paraId="0A34F113"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Ihre Daten werden nicht in Drittländer übermittelt.</w:t>
      </w:r>
    </w:p>
    <w:p w14:paraId="2C112225" w14:textId="61ECA557" w:rsidR="0094733C" w:rsidRPr="00B07752" w:rsidRDefault="0094733C">
      <w:pPr>
        <w:pStyle w:val="Textbody"/>
        <w:spacing w:after="40" w:line="216" w:lineRule="auto"/>
        <w:rPr>
          <w:rFonts w:ascii="Calibri Light" w:hAnsi="Calibri Light" w:cs="Calibri Light"/>
          <w:sz w:val="21"/>
          <w:szCs w:val="21"/>
        </w:rPr>
      </w:pPr>
    </w:p>
    <w:p w14:paraId="2857C0C8" w14:textId="77777777" w:rsidR="0094733C" w:rsidRPr="00B07752" w:rsidRDefault="00EC0894">
      <w:pPr>
        <w:pStyle w:val="Textbody"/>
        <w:spacing w:after="40" w:line="216" w:lineRule="auto"/>
        <w:rPr>
          <w:rFonts w:ascii="Calibri Light" w:hAnsi="Calibri Light" w:cs="Calibri Light"/>
          <w:sz w:val="21"/>
          <w:szCs w:val="21"/>
          <w:u w:val="single"/>
        </w:rPr>
      </w:pPr>
      <w:r w:rsidRPr="00B07752">
        <w:rPr>
          <w:rFonts w:ascii="Calibri Light" w:hAnsi="Calibri Light" w:cs="Calibri Light"/>
          <w:sz w:val="21"/>
          <w:szCs w:val="21"/>
          <w:u w:val="single"/>
        </w:rPr>
        <w:t>Kontakt</w:t>
      </w:r>
    </w:p>
    <w:p w14:paraId="498B7C3E"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Sie erreichen uns unter folgenden Kontaktdaten:</w:t>
      </w:r>
    </w:p>
    <w:p w14:paraId="072A2A39"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Deutsche Handelskammer in Österreich</w:t>
      </w:r>
    </w:p>
    <w:p w14:paraId="77A27C0F"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Schwarzenbergplatz 5 Top 3/1, 1030 Wien</w:t>
      </w:r>
    </w:p>
    <w:p w14:paraId="2F7E43DC"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Fax: +43/1/545 22 59</w:t>
      </w:r>
    </w:p>
    <w:p w14:paraId="19FE24DE" w14:textId="77777777" w:rsidR="0094733C" w:rsidRPr="00B07752" w:rsidRDefault="00EC0894">
      <w:pPr>
        <w:pStyle w:val="Textbody"/>
        <w:spacing w:after="40" w:line="216" w:lineRule="auto"/>
        <w:rPr>
          <w:rFonts w:ascii="Calibri Light" w:hAnsi="Calibri Light" w:cs="Calibri Light"/>
          <w:sz w:val="21"/>
          <w:szCs w:val="21"/>
        </w:rPr>
      </w:pPr>
      <w:r w:rsidRPr="00B07752">
        <w:rPr>
          <w:rFonts w:ascii="Calibri Light" w:hAnsi="Calibri Light" w:cs="Calibri Light"/>
          <w:sz w:val="21"/>
          <w:szCs w:val="21"/>
        </w:rPr>
        <w:t>E-Mail: datenschutz-dhk@dhk.at</w:t>
      </w:r>
    </w:p>
    <w:p w14:paraId="45D9193D" w14:textId="4E8FD5F1" w:rsidR="0094733C" w:rsidRPr="00B07752" w:rsidRDefault="0094733C">
      <w:pPr>
        <w:pStyle w:val="Textbody"/>
        <w:spacing w:after="40" w:line="216" w:lineRule="auto"/>
        <w:rPr>
          <w:rFonts w:ascii="Calibri Light" w:hAnsi="Calibri Light" w:cs="Calibri Light"/>
          <w:sz w:val="21"/>
          <w:szCs w:val="21"/>
        </w:rPr>
      </w:pPr>
    </w:p>
    <w:p w14:paraId="34AA02AA" w14:textId="0D28CA33" w:rsidR="0094733C" w:rsidRPr="00B07752" w:rsidRDefault="00EC0894">
      <w:pPr>
        <w:pStyle w:val="Textbody"/>
        <w:shd w:val="clear" w:color="auto" w:fill="FFFFFF"/>
        <w:spacing w:after="40" w:line="216" w:lineRule="auto"/>
        <w:rPr>
          <w:rFonts w:ascii="Calibri Light" w:hAnsi="Calibri Light" w:cs="Calibri Light"/>
          <w:sz w:val="21"/>
          <w:szCs w:val="21"/>
        </w:rPr>
      </w:pPr>
      <w:r w:rsidRPr="00B07752">
        <w:rPr>
          <w:rFonts w:ascii="Calibri Light" w:hAnsi="Calibri Light" w:cs="Calibri Light"/>
          <w:sz w:val="21"/>
          <w:szCs w:val="21"/>
          <w:u w:val="single"/>
        </w:rPr>
        <w:t>Rechtsbehelfsbelehrung</w:t>
      </w:r>
      <w:r w:rsidRPr="00B07752">
        <w:rPr>
          <w:rFonts w:ascii="Calibri Light" w:hAnsi="Calibri Light" w:cs="Calibri Light"/>
          <w:sz w:val="21"/>
          <w:szCs w:val="21"/>
          <w:u w:val="single"/>
        </w:rPr>
        <w:br/>
      </w:r>
      <w:r w:rsidRPr="00B07752">
        <w:rPr>
          <w:rFonts w:ascii="Calibri Light" w:hAnsi="Calibri Light" w:cs="Calibri Light"/>
          <w:sz w:val="21"/>
          <w:szCs w:val="21"/>
        </w:rPr>
        <w:t>Da wir Ihre Daten (auch) in unserem berechtigten Interesse für Direktwerbung verarbeiten, können Sie gegen diese Verarbeitung für Zwecke der Direktwerbung jederzeit Widerspruch erheben.</w:t>
      </w:r>
      <w:r w:rsidR="00B07752" w:rsidRPr="00B07752">
        <w:rPr>
          <w:rFonts w:ascii="Calibri Light" w:hAnsi="Calibri Light" w:cs="Calibri Light"/>
          <w:sz w:val="21"/>
          <w:szCs w:val="21"/>
        </w:rPr>
        <w:t xml:space="preserve"> </w:t>
      </w:r>
    </w:p>
    <w:p w14:paraId="793514DD" w14:textId="70E1B5F4" w:rsidR="0094733C" w:rsidRPr="00B07752" w:rsidRDefault="00EC0894">
      <w:pPr>
        <w:pStyle w:val="Textbody"/>
        <w:shd w:val="clear" w:color="auto" w:fill="FFFFFF"/>
        <w:spacing w:after="40" w:line="216" w:lineRule="auto"/>
        <w:rPr>
          <w:rFonts w:ascii="Calibri Light" w:hAnsi="Calibri Light" w:cs="Calibri Light"/>
          <w:sz w:val="21"/>
          <w:szCs w:val="21"/>
        </w:rPr>
      </w:pPr>
      <w:r w:rsidRPr="00B07752">
        <w:rPr>
          <w:rFonts w:ascii="Calibri Light" w:hAnsi="Calibri Light" w:cs="Calibri Light"/>
          <w:sz w:val="21"/>
          <w:szCs w:val="21"/>
        </w:rPr>
        <w:t xml:space="preserve">Ihnen stehen grundsätzlich die Rechte auf Auskunft, Berichtigung, Löschung, Einschränkung, Datenübertragbarkeit und Widerspruch zu. Dafür wenden Sie sich an uns. Wenn Sie glauben, dass die Verarbeitung Ihrer Daten gegen das Datenschutzrecht verstößt oder Ihre datenschutzrechtlichen Ansprüche sonst in einer Weise verletzt worden sind, können Sie sich bei der Aufsichtsbehörde beschweren. In Österreich ist die </w:t>
      </w:r>
      <w:hyperlink r:id="rId9" w:history="1">
        <w:r w:rsidRPr="00B07752">
          <w:rPr>
            <w:rFonts w:ascii="Calibri Light" w:hAnsi="Calibri Light" w:cs="Calibri Light"/>
            <w:color w:val="1E4977"/>
            <w:sz w:val="21"/>
            <w:szCs w:val="21"/>
          </w:rPr>
          <w:t>Datenschutzbehörde</w:t>
        </w:r>
      </w:hyperlink>
      <w:r w:rsidRPr="00B07752">
        <w:rPr>
          <w:rFonts w:ascii="Calibri Light" w:hAnsi="Calibri Light" w:cs="Calibri Light"/>
          <w:sz w:val="21"/>
          <w:szCs w:val="21"/>
        </w:rPr>
        <w:t xml:space="preserve"> zuständig.</w:t>
      </w:r>
    </w:p>
    <w:p w14:paraId="046E4BB7" w14:textId="77777777" w:rsidR="0094733C" w:rsidRDefault="0094733C">
      <w:pPr>
        <w:pStyle w:val="Textbody"/>
        <w:spacing w:after="0"/>
        <w:rPr>
          <w:rFonts w:ascii="Calibri Light" w:hAnsi="Calibri Light"/>
          <w:sz w:val="21"/>
          <w:szCs w:val="21"/>
        </w:rPr>
      </w:pPr>
    </w:p>
    <w:p w14:paraId="165B4E7A" w14:textId="77777777" w:rsidR="0094733C" w:rsidRDefault="0094733C">
      <w:pPr>
        <w:pStyle w:val="Textbody"/>
        <w:spacing w:after="0"/>
        <w:rPr>
          <w:rFonts w:ascii="Calibri Light" w:hAnsi="Calibri Light"/>
          <w:sz w:val="21"/>
          <w:szCs w:val="21"/>
        </w:rPr>
      </w:pPr>
    </w:p>
    <w:p w14:paraId="47DE4B21" w14:textId="77777777" w:rsidR="0094733C" w:rsidRDefault="0094733C">
      <w:pPr>
        <w:pStyle w:val="Textbody"/>
        <w:spacing w:after="0"/>
        <w:rPr>
          <w:rFonts w:ascii="Calibri Light" w:hAnsi="Calibri Light"/>
          <w:sz w:val="21"/>
          <w:szCs w:val="21"/>
        </w:rPr>
      </w:pPr>
    </w:p>
    <w:p w14:paraId="35F4FC4B" w14:textId="77777777" w:rsidR="0094733C" w:rsidRDefault="0094733C">
      <w:pPr>
        <w:pStyle w:val="Textbody"/>
        <w:spacing w:after="0"/>
        <w:rPr>
          <w:rFonts w:ascii="Calibri Light" w:hAnsi="Calibri Light"/>
          <w:sz w:val="21"/>
          <w:szCs w:val="21"/>
        </w:rPr>
      </w:pPr>
    </w:p>
    <w:p w14:paraId="127F91C8" w14:textId="77777777" w:rsidR="0094733C" w:rsidRDefault="0094733C">
      <w:pPr>
        <w:pStyle w:val="Textbody"/>
        <w:spacing w:after="0"/>
        <w:rPr>
          <w:rFonts w:ascii="Calibri Light" w:hAnsi="Calibri Light"/>
          <w:sz w:val="21"/>
          <w:szCs w:val="21"/>
        </w:rPr>
      </w:pPr>
    </w:p>
    <w:p w14:paraId="64A79AE1" w14:textId="77777777" w:rsidR="006179D5" w:rsidRDefault="006179D5">
      <w:pPr>
        <w:pStyle w:val="Textbody"/>
        <w:spacing w:after="0"/>
        <w:rPr>
          <w:rFonts w:ascii="Calibri Light" w:hAnsi="Calibri Light"/>
          <w:sz w:val="21"/>
          <w:szCs w:val="21"/>
        </w:rPr>
      </w:pPr>
    </w:p>
    <w:p w14:paraId="618071B6" w14:textId="77777777" w:rsidR="0094733C" w:rsidRDefault="0094733C">
      <w:pPr>
        <w:pStyle w:val="Textbody"/>
        <w:spacing w:after="0"/>
        <w:rPr>
          <w:rFonts w:ascii="Calibri Light" w:hAnsi="Calibri Light"/>
          <w:sz w:val="21"/>
          <w:szCs w:val="21"/>
        </w:rPr>
      </w:pPr>
    </w:p>
    <w:p w14:paraId="5A163605" w14:textId="77777777" w:rsidR="00B07752" w:rsidRDefault="00B07752">
      <w:pPr>
        <w:pStyle w:val="Textbody"/>
        <w:spacing w:after="0"/>
        <w:rPr>
          <w:rFonts w:ascii="Calibri Light" w:hAnsi="Calibri Light"/>
          <w:sz w:val="21"/>
          <w:szCs w:val="21"/>
        </w:rPr>
      </w:pPr>
    </w:p>
    <w:p w14:paraId="630ECC2E" w14:textId="77777777" w:rsidR="00B07752" w:rsidRDefault="00B07752">
      <w:pPr>
        <w:pStyle w:val="Textbody"/>
        <w:spacing w:after="0"/>
        <w:rPr>
          <w:rFonts w:ascii="Calibri Light" w:hAnsi="Calibri Light"/>
          <w:sz w:val="21"/>
          <w:szCs w:val="21"/>
        </w:rPr>
      </w:pPr>
    </w:p>
    <w:p w14:paraId="17974EFA" w14:textId="77777777" w:rsidR="0094733C" w:rsidRDefault="0094733C">
      <w:pPr>
        <w:pStyle w:val="Textbody"/>
        <w:spacing w:after="0"/>
        <w:rPr>
          <w:rFonts w:ascii="Calibri Light" w:hAnsi="Calibri Light"/>
          <w:sz w:val="21"/>
          <w:szCs w:val="21"/>
        </w:rPr>
      </w:pPr>
    </w:p>
    <w:p w14:paraId="22BD89F7" w14:textId="77777777" w:rsidR="0094733C" w:rsidRDefault="0094733C">
      <w:pPr>
        <w:pStyle w:val="Textbody"/>
        <w:spacing w:after="0"/>
        <w:rPr>
          <w:rFonts w:ascii="Calibri Light" w:hAnsi="Calibri Light"/>
          <w:sz w:val="21"/>
          <w:szCs w:val="21"/>
        </w:rPr>
      </w:pPr>
    </w:p>
    <w:p w14:paraId="5C628499" w14:textId="77777777" w:rsidR="0094733C" w:rsidRPr="00C85B5D" w:rsidRDefault="00EC0894">
      <w:pPr>
        <w:pStyle w:val="Fuzeile"/>
        <w:autoSpaceDE w:val="0"/>
        <w:rPr>
          <w:rFonts w:ascii="Calibri, Calibri" w:eastAsia="Calibri, Calibri" w:hAnsi="Calibri, Calibri" w:cs="Calibri, Calibri"/>
          <w:b/>
          <w:bCs/>
          <w:color w:val="000000"/>
          <w:sz w:val="16"/>
          <w:szCs w:val="16"/>
        </w:rPr>
      </w:pPr>
      <w:r w:rsidRPr="00C85B5D">
        <w:rPr>
          <w:rFonts w:ascii="Calibri, Calibri" w:eastAsia="Calibri, Calibri" w:hAnsi="Calibri, Calibri" w:cs="Calibri, Calibri"/>
          <w:b/>
          <w:bCs/>
          <w:color w:val="000000"/>
          <w:sz w:val="16"/>
          <w:szCs w:val="16"/>
        </w:rPr>
        <w:t>Deutsche Handelskammer in Österreich</w:t>
      </w:r>
    </w:p>
    <w:p w14:paraId="4A85C071" w14:textId="77777777" w:rsidR="0094733C" w:rsidRPr="00C85B5D" w:rsidRDefault="00EC0894">
      <w:pPr>
        <w:pStyle w:val="Fuzeile"/>
        <w:tabs>
          <w:tab w:val="clear" w:pos="9614"/>
          <w:tab w:val="right" w:pos="10177"/>
        </w:tabs>
        <w:autoSpaceDE w:val="0"/>
        <w:rPr>
          <w:rFonts w:ascii="Calibri, Calibri" w:eastAsia="Calibri, Calibri" w:hAnsi="Calibri, Calibri" w:cs="Calibri, Calibri"/>
          <w:color w:val="000000"/>
          <w:sz w:val="16"/>
          <w:szCs w:val="16"/>
        </w:rPr>
      </w:pPr>
      <w:r w:rsidRPr="00C85B5D">
        <w:rPr>
          <w:rFonts w:ascii="Calibri, Calibri" w:eastAsia="Calibri, Calibri" w:hAnsi="Calibri, Calibri" w:cs="Calibri, Calibri"/>
          <w:color w:val="000000"/>
          <w:sz w:val="16"/>
          <w:szCs w:val="16"/>
        </w:rPr>
        <w:t xml:space="preserve">Schwarzenbergplatz 5 Top 3/1 | 1030 Wien | Österreich </w:t>
      </w:r>
      <w:r w:rsidRPr="00C85B5D">
        <w:rPr>
          <w:rFonts w:ascii="Calibri, Calibri" w:eastAsia="Calibri, Calibri" w:hAnsi="Calibri, Calibri" w:cs="Calibri, Calibri"/>
          <w:color w:val="000000"/>
          <w:sz w:val="16"/>
          <w:szCs w:val="16"/>
        </w:rPr>
        <w:tab/>
      </w:r>
      <w:r w:rsidRPr="00C85B5D">
        <w:rPr>
          <w:rFonts w:ascii="Calibri, Calibri" w:eastAsia="Calibri, Calibri" w:hAnsi="Calibri, Calibri" w:cs="Calibri, Calibri"/>
          <w:color w:val="000000"/>
          <w:sz w:val="16"/>
          <w:szCs w:val="16"/>
        </w:rPr>
        <w:tab/>
        <w:t>Tel. +43-1-545 14 17-0 | Fax +43-1-545 22 59</w:t>
      </w:r>
    </w:p>
    <w:p w14:paraId="0834873F" w14:textId="23CCDD78" w:rsidR="0094733C" w:rsidRPr="00C85B5D" w:rsidRDefault="00EC0894">
      <w:pPr>
        <w:pStyle w:val="Fuzeile"/>
        <w:tabs>
          <w:tab w:val="clear" w:pos="9614"/>
          <w:tab w:val="right" w:pos="10177"/>
        </w:tabs>
        <w:autoSpaceDE w:val="0"/>
        <w:rPr>
          <w:rFonts w:ascii="Calibri, Calibri" w:eastAsia="Calibri, Calibri" w:hAnsi="Calibri, Calibri" w:cs="Calibri, Calibri"/>
          <w:color w:val="000000"/>
          <w:sz w:val="16"/>
          <w:szCs w:val="16"/>
        </w:rPr>
      </w:pPr>
      <w:r w:rsidRPr="00C85B5D">
        <w:rPr>
          <w:rFonts w:ascii="Calibri, Calibri" w:eastAsia="Calibri, Calibri" w:hAnsi="Calibri, Calibri" w:cs="Calibri, Calibri"/>
          <w:color w:val="000000"/>
          <w:sz w:val="16"/>
          <w:szCs w:val="16"/>
        </w:rPr>
        <w:t xml:space="preserve">ZVR 729893745 | ATU36819305 </w:t>
      </w:r>
      <w:r w:rsidRPr="00C85B5D">
        <w:rPr>
          <w:rFonts w:ascii="Calibri, Calibri" w:eastAsia="Calibri, Calibri" w:hAnsi="Calibri, Calibri" w:cs="Calibri, Calibri"/>
          <w:color w:val="000000"/>
          <w:sz w:val="16"/>
          <w:szCs w:val="16"/>
        </w:rPr>
        <w:tab/>
      </w:r>
      <w:r w:rsidRPr="00C85B5D">
        <w:rPr>
          <w:rFonts w:ascii="Calibri, Calibri" w:eastAsia="Calibri, Calibri" w:hAnsi="Calibri, Calibri" w:cs="Calibri, Calibri"/>
          <w:color w:val="000000"/>
          <w:sz w:val="16"/>
          <w:szCs w:val="16"/>
        </w:rPr>
        <w:tab/>
        <w:t>E-Mail: office@dhk.at | www.dhk</w:t>
      </w:r>
      <w:r w:rsidR="00161CDE" w:rsidRPr="00C85B5D">
        <w:rPr>
          <w:rFonts w:ascii="Calibri, Calibri" w:eastAsia="Calibri, Calibri" w:hAnsi="Calibri, Calibri" w:cs="Calibri, Calibri"/>
          <w:color w:val="000000"/>
          <w:sz w:val="16"/>
          <w:szCs w:val="16"/>
        </w:rPr>
        <w:t>.at</w:t>
      </w:r>
    </w:p>
    <w:sectPr w:rsidR="0094733C" w:rsidRPr="00C85B5D">
      <w:footerReference w:type="default" r:id="rId10"/>
      <w:pgSz w:w="11906" w:h="16838"/>
      <w:pgMar w:top="1134" w:right="846" w:bottom="1361" w:left="820" w:header="720" w:footer="7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3D1C" w14:textId="77777777" w:rsidR="002F1C38" w:rsidRDefault="002F1C38">
      <w:r>
        <w:separator/>
      </w:r>
    </w:p>
  </w:endnote>
  <w:endnote w:type="continuationSeparator" w:id="0">
    <w:p w14:paraId="31766BF9" w14:textId="77777777" w:rsidR="002F1C38" w:rsidRDefault="002F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default"/>
  </w:font>
  <w:font w:name="Mangal">
    <w:panose1 w:val="00000400000000000000"/>
    <w:charset w:val="00"/>
    <w:family w:val="roman"/>
    <w:pitch w:val="variable"/>
    <w:sig w:usb0="00008003" w:usb1="00000000" w:usb2="00000000" w:usb3="00000000" w:csb0="00000001" w:csb1="00000000"/>
  </w:font>
  <w:font w:name="Calibri, Calibri">
    <w:altName w:val="Calibri"/>
    <w:charset w:val="00"/>
    <w:family w:val="swiss"/>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96D4" w14:textId="77777777" w:rsidR="00EC0894" w:rsidRDefault="00EC0894">
    <w:pPr>
      <w:pStyle w:val="Fuzeile"/>
      <w:jc w:val="center"/>
      <w:rPr>
        <w:rFonts w:ascii="Calibri Light" w:hAnsi="Calibri Light"/>
        <w:sz w:val="21"/>
        <w:szCs w:val="21"/>
      </w:rPr>
    </w:pPr>
    <w:r>
      <w:rPr>
        <w:rFonts w:ascii="Calibri Light" w:hAnsi="Calibri Light"/>
        <w:sz w:val="21"/>
        <w:szCs w:val="21"/>
      </w:rPr>
      <w:t xml:space="preserve">Seite </w:t>
    </w:r>
    <w:r>
      <w:rPr>
        <w:rFonts w:ascii="Calibri Light" w:hAnsi="Calibri Light"/>
        <w:sz w:val="21"/>
        <w:szCs w:val="21"/>
      </w:rPr>
      <w:fldChar w:fldCharType="begin"/>
    </w:r>
    <w:r>
      <w:rPr>
        <w:rFonts w:ascii="Calibri Light" w:hAnsi="Calibri Light"/>
        <w:sz w:val="21"/>
        <w:szCs w:val="21"/>
      </w:rPr>
      <w:instrText xml:space="preserve"> PAGE </w:instrText>
    </w:r>
    <w:r>
      <w:rPr>
        <w:rFonts w:ascii="Calibri Light" w:hAnsi="Calibri Light"/>
        <w:sz w:val="21"/>
        <w:szCs w:val="21"/>
      </w:rPr>
      <w:fldChar w:fldCharType="separate"/>
    </w:r>
    <w:r>
      <w:rPr>
        <w:rFonts w:ascii="Calibri Light" w:hAnsi="Calibri Light"/>
        <w:sz w:val="21"/>
        <w:szCs w:val="21"/>
      </w:rPr>
      <w:t>2</w:t>
    </w:r>
    <w:r>
      <w:rPr>
        <w:rFonts w:ascii="Calibri Light" w:hAnsi="Calibri Light"/>
        <w:sz w:val="21"/>
        <w:szCs w:val="21"/>
      </w:rPr>
      <w:fldChar w:fldCharType="end"/>
    </w:r>
    <w:r>
      <w:rPr>
        <w:rFonts w:ascii="Calibri Light" w:hAnsi="Calibri Light"/>
        <w:sz w:val="21"/>
        <w:szCs w:val="21"/>
      </w:rPr>
      <w:t xml:space="preserve"> </w:t>
    </w:r>
    <w:r w:rsidRPr="00B07752">
      <w:rPr>
        <w:rFonts w:ascii="Calibri Light" w:hAnsi="Calibri Light"/>
        <w:sz w:val="18"/>
        <w:szCs w:val="18"/>
      </w:rPr>
      <w:t>von</w:t>
    </w:r>
    <w:r>
      <w:rPr>
        <w:rFonts w:ascii="Calibri Light" w:hAnsi="Calibri Light"/>
        <w:sz w:val="21"/>
        <w:szCs w:val="21"/>
      </w:rPr>
      <w:t xml:space="preserve">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E4F5" w14:textId="77777777" w:rsidR="00EC0894" w:rsidRDefault="00EC0894">
    <w:pPr>
      <w:pStyle w:val="Fuzeile"/>
      <w:jc w:val="center"/>
      <w:rPr>
        <w:rFonts w:ascii="Calibri Light" w:hAnsi="Calibri Light"/>
        <w:sz w:val="21"/>
        <w:szCs w:val="21"/>
      </w:rPr>
    </w:pPr>
    <w:r>
      <w:rPr>
        <w:rFonts w:ascii="Calibri Light" w:hAnsi="Calibri Light"/>
        <w:sz w:val="21"/>
        <w:szCs w:val="21"/>
      </w:rPr>
      <w:t xml:space="preserve">Seite </w:t>
    </w:r>
    <w:r>
      <w:rPr>
        <w:rFonts w:ascii="Calibri Light" w:hAnsi="Calibri Light"/>
        <w:sz w:val="21"/>
        <w:szCs w:val="21"/>
      </w:rPr>
      <w:fldChar w:fldCharType="begin"/>
    </w:r>
    <w:r>
      <w:rPr>
        <w:rFonts w:ascii="Calibri Light" w:hAnsi="Calibri Light"/>
        <w:sz w:val="21"/>
        <w:szCs w:val="21"/>
      </w:rPr>
      <w:instrText xml:space="preserve"> PAGE </w:instrText>
    </w:r>
    <w:r>
      <w:rPr>
        <w:rFonts w:ascii="Calibri Light" w:hAnsi="Calibri Light"/>
        <w:sz w:val="21"/>
        <w:szCs w:val="21"/>
      </w:rPr>
      <w:fldChar w:fldCharType="separate"/>
    </w:r>
    <w:r>
      <w:rPr>
        <w:rFonts w:ascii="Calibri Light" w:hAnsi="Calibri Light"/>
        <w:sz w:val="21"/>
        <w:szCs w:val="21"/>
      </w:rPr>
      <w:t>3</w:t>
    </w:r>
    <w:r>
      <w:rPr>
        <w:rFonts w:ascii="Calibri Light" w:hAnsi="Calibri Light"/>
        <w:sz w:val="21"/>
        <w:szCs w:val="21"/>
      </w:rPr>
      <w:fldChar w:fldCharType="end"/>
    </w:r>
    <w:r>
      <w:rPr>
        <w:rFonts w:ascii="Calibri Light" w:hAnsi="Calibri Light"/>
        <w:sz w:val="21"/>
        <w:szCs w:val="21"/>
      </w:rPr>
      <w:t xml:space="preserve"> von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DD9A6" w14:textId="77777777" w:rsidR="002F1C38" w:rsidRDefault="002F1C38">
      <w:r>
        <w:rPr>
          <w:color w:val="000000"/>
        </w:rPr>
        <w:separator/>
      </w:r>
    </w:p>
  </w:footnote>
  <w:footnote w:type="continuationSeparator" w:id="0">
    <w:p w14:paraId="5EBAC751" w14:textId="77777777" w:rsidR="002F1C38" w:rsidRDefault="002F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05FE" w14:textId="176FD243" w:rsidR="00EC0894" w:rsidRDefault="00EC0894">
    <w:pPr>
      <w:pStyle w:val="Kopfzeile"/>
      <w:rPr>
        <w:rFonts w:ascii="Calibri Light" w:hAnsi="Calibri Light"/>
        <w:sz w:val="16"/>
        <w:szCs w:val="16"/>
      </w:rPr>
    </w:pPr>
    <w:r>
      <w:rPr>
        <w:rFonts w:ascii="Calibri Light" w:hAnsi="Calibri Light"/>
        <w:noProof/>
        <w:sz w:val="16"/>
        <w:szCs w:val="16"/>
      </w:rPr>
      <w:drawing>
        <wp:anchor distT="0" distB="0" distL="114300" distR="114300" simplePos="0" relativeHeight="251659264" behindDoc="0" locked="0" layoutInCell="1" allowOverlap="1" wp14:anchorId="0C04A481" wp14:editId="2927978C">
          <wp:simplePos x="0" y="0"/>
          <wp:positionH relativeFrom="column">
            <wp:posOffset>4726800</wp:posOffset>
          </wp:positionH>
          <wp:positionV relativeFrom="paragraph">
            <wp:posOffset>73080</wp:posOffset>
          </wp:positionV>
          <wp:extent cx="1767960" cy="824400"/>
          <wp:effectExtent l="0" t="0" r="0" b="0"/>
          <wp:wrapTopAndBottom/>
          <wp:docPr id="1200344729" name="Grafik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67960" cy="824400"/>
                  </a:xfrm>
                  <a:prstGeom prst="rect">
                    <a:avLst/>
                  </a:prstGeom>
                </pic:spPr>
              </pic:pic>
            </a:graphicData>
          </a:graphic>
        </wp:anchor>
      </w:drawing>
    </w:r>
    <w:r>
      <w:rPr>
        <w:rFonts w:ascii="Calibri Light" w:hAnsi="Calibri Light"/>
        <w:noProof/>
        <w:sz w:val="16"/>
        <w:szCs w:val="16"/>
      </w:rPr>
      <w:drawing>
        <wp:anchor distT="0" distB="0" distL="114300" distR="114300" simplePos="0" relativeHeight="251660288" behindDoc="0" locked="0" layoutInCell="1" allowOverlap="1" wp14:anchorId="6EED8F8D" wp14:editId="2AA90F2E">
          <wp:simplePos x="0" y="0"/>
          <wp:positionH relativeFrom="column">
            <wp:posOffset>35640</wp:posOffset>
          </wp:positionH>
          <wp:positionV relativeFrom="paragraph">
            <wp:posOffset>163800</wp:posOffset>
          </wp:positionV>
          <wp:extent cx="1915199" cy="431640"/>
          <wp:effectExtent l="0" t="0" r="8851" b="6510"/>
          <wp:wrapTopAndBottom/>
          <wp:docPr id="1594439055"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915199" cy="431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B6E81"/>
    <w:multiLevelType w:val="multilevel"/>
    <w:tmpl w:val="19949CB8"/>
    <w:lvl w:ilvl="0">
      <w:start w:val="1"/>
      <w:numFmt w:val="decimal"/>
      <w:lvlText w:val="%1."/>
      <w:lvlJc w:val="left"/>
      <w:pPr>
        <w:ind w:left="720" w:hanging="360"/>
      </w:pPr>
      <w:rPr>
        <w:rFonts w:ascii="Calibri Light" w:hAnsi="Calibri Light"/>
        <w:sz w:val="22"/>
        <w:szCs w:val="22"/>
      </w:rPr>
    </w:lvl>
    <w:lvl w:ilvl="1">
      <w:start w:val="1"/>
      <w:numFmt w:val="lowerLetter"/>
      <w:lvlText w:val="%2."/>
      <w:lvlJc w:val="left"/>
      <w:pPr>
        <w:ind w:left="1080" w:hanging="360"/>
      </w:pPr>
      <w:rPr>
        <w:rFonts w:ascii="Calibri Light" w:hAnsi="Calibri Light"/>
        <w:sz w:val="22"/>
        <w:szCs w:val="22"/>
      </w:rPr>
    </w:lvl>
    <w:lvl w:ilvl="2">
      <w:start w:val="1"/>
      <w:numFmt w:val="lowerLetter"/>
      <w:lvlText w:val="%3."/>
      <w:lvlJc w:val="left"/>
      <w:pPr>
        <w:ind w:left="1440" w:hanging="360"/>
      </w:pPr>
      <w:rPr>
        <w:rFonts w:ascii="Calibri Light" w:hAnsi="Calibri Light"/>
        <w:sz w:val="22"/>
        <w:szCs w:val="22"/>
      </w:rPr>
    </w:lvl>
    <w:lvl w:ilvl="3">
      <w:start w:val="1"/>
      <w:numFmt w:val="decimal"/>
      <w:lvlText w:val="%4."/>
      <w:lvlJc w:val="left"/>
      <w:pPr>
        <w:ind w:left="1800" w:hanging="360"/>
      </w:pPr>
    </w:lvl>
    <w:lvl w:ilvl="4">
      <w:start w:val="1"/>
      <w:numFmt w:val="lowerLetter"/>
      <w:lvlText w:val="%5."/>
      <w:lvlJc w:val="left"/>
      <w:pPr>
        <w:ind w:left="2160" w:hanging="360"/>
      </w:pPr>
      <w:rPr>
        <w:rFonts w:ascii="Calibri Light" w:hAnsi="Calibri Light"/>
        <w:sz w:val="22"/>
        <w:szCs w:val="22"/>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9513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FfPnIe+B7+j1z+qkMMngt6jZEY8XJoxUJd9z/XGmOX5PGLYv+UsgNiZ3sCOKpIuAkMzERGm6TmS0RirL8Uxzw==" w:salt="itk3IHXsHoOSr2gS0/jppg=="/>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3C"/>
    <w:rsid w:val="00044E42"/>
    <w:rsid w:val="000A40E3"/>
    <w:rsid w:val="00161CDE"/>
    <w:rsid w:val="0025001D"/>
    <w:rsid w:val="002723ED"/>
    <w:rsid w:val="002F1C38"/>
    <w:rsid w:val="00305668"/>
    <w:rsid w:val="00323184"/>
    <w:rsid w:val="0036265E"/>
    <w:rsid w:val="00371311"/>
    <w:rsid w:val="00431F51"/>
    <w:rsid w:val="004E57B3"/>
    <w:rsid w:val="00546F7F"/>
    <w:rsid w:val="00556FF5"/>
    <w:rsid w:val="0058761E"/>
    <w:rsid w:val="005F62FE"/>
    <w:rsid w:val="006179D5"/>
    <w:rsid w:val="006218EB"/>
    <w:rsid w:val="006F38FD"/>
    <w:rsid w:val="007544B0"/>
    <w:rsid w:val="0077362C"/>
    <w:rsid w:val="007B42FD"/>
    <w:rsid w:val="0094733C"/>
    <w:rsid w:val="009A5F7A"/>
    <w:rsid w:val="00A550AD"/>
    <w:rsid w:val="00A95D13"/>
    <w:rsid w:val="00A9601A"/>
    <w:rsid w:val="00AE6DFD"/>
    <w:rsid w:val="00B07752"/>
    <w:rsid w:val="00BA0E18"/>
    <w:rsid w:val="00BE4AFA"/>
    <w:rsid w:val="00C05FF9"/>
    <w:rsid w:val="00C4432D"/>
    <w:rsid w:val="00C85B5D"/>
    <w:rsid w:val="00CE674F"/>
    <w:rsid w:val="00D6438A"/>
    <w:rsid w:val="00DB74BD"/>
    <w:rsid w:val="00DF5FD4"/>
    <w:rsid w:val="00E55154"/>
    <w:rsid w:val="00E61536"/>
    <w:rsid w:val="00E915F5"/>
    <w:rsid w:val="00EB35CE"/>
    <w:rsid w:val="00EC0894"/>
    <w:rsid w:val="00EC4BEF"/>
    <w:rsid w:val="00F56D9A"/>
    <w:rsid w:val="00FE2E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FAFA"/>
  <w15:docId w15:val="{E9D796CA-0A7F-4AC6-8D80-A5074526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de-A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Kopfzeile">
    <w:name w:val="header"/>
    <w:basedOn w:val="Standard"/>
    <w:pPr>
      <w:suppressLineNumbers/>
      <w:tabs>
        <w:tab w:val="center" w:pos="5120"/>
        <w:tab w:val="right" w:pos="10240"/>
      </w:tabs>
    </w:pPr>
  </w:style>
  <w:style w:type="paragraph" w:styleId="Fuzeile">
    <w:name w:val="footer"/>
    <w:basedOn w:val="Standard"/>
    <w:pPr>
      <w:suppressLineNumbers/>
      <w:tabs>
        <w:tab w:val="center" w:pos="4807"/>
        <w:tab w:val="right" w:pos="9614"/>
      </w:tabs>
    </w:pPr>
  </w:style>
  <w:style w:type="character" w:customStyle="1" w:styleId="Internetlink">
    <w:name w:val="Internet link"/>
    <w:rPr>
      <w:color w:val="000080"/>
      <w:u w:val="single"/>
    </w:rPr>
  </w:style>
  <w:style w:type="character" w:customStyle="1" w:styleId="NumberingSymbols">
    <w:name w:val="Numbering Symbols"/>
    <w:rPr>
      <w:rFonts w:ascii="Calibri Light" w:hAnsi="Calibri Light"/>
      <w:sz w:val="22"/>
      <w:szCs w:val="22"/>
    </w:rPr>
  </w:style>
  <w:style w:type="character" w:customStyle="1" w:styleId="BulletSymbols">
    <w:name w:val="Bullet Symbols"/>
    <w:rPr>
      <w:rFonts w:ascii="OpenSymbol" w:eastAsia="OpenSymbol" w:hAnsi="OpenSymbol" w:cs="OpenSymbol"/>
    </w:rPr>
  </w:style>
  <w:style w:type="paragraph" w:styleId="Listenabsatz">
    <w:name w:val="List Paragraph"/>
    <w:basedOn w:val="Standard"/>
    <w:uiPriority w:val="34"/>
    <w:qFormat/>
    <w:rsid w:val="00E915F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dsb.gv.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7318</Characters>
  <Application>Microsoft Office Word</Application>
  <DocSecurity>4</DocSecurity>
  <Lines>130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Schlick</dc:creator>
  <cp:lastModifiedBy>Julia Ellbogen - Deutsche Handelskammer in Österreich</cp:lastModifiedBy>
  <cp:revision>2</cp:revision>
  <dcterms:created xsi:type="dcterms:W3CDTF">2026-05-04T13:19:00Z</dcterms:created>
  <dcterms:modified xsi:type="dcterms:W3CDTF">2026-05-04T13:19:00Z</dcterms:modified>
</cp:coreProperties>
</file>